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1168" w:type="dxa"/>
        <w:tblLook w:val="04A0" w:firstRow="1" w:lastRow="0" w:firstColumn="1" w:lastColumn="0" w:noHBand="0" w:noVBand="1"/>
      </w:tblPr>
      <w:tblGrid>
        <w:gridCol w:w="2324"/>
        <w:gridCol w:w="8189"/>
      </w:tblGrid>
      <w:tr w:rsidR="001C1172" w:rsidRPr="00B66C5E" w:rsidTr="004D4A28">
        <w:trPr>
          <w:trHeight w:val="992"/>
        </w:trPr>
        <w:tc>
          <w:tcPr>
            <w:tcW w:w="2550" w:type="dxa"/>
          </w:tcPr>
          <w:p w:rsidR="001C1172" w:rsidRPr="00925740" w:rsidRDefault="001C1172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Принимающий вуз</w:t>
            </w:r>
          </w:p>
        </w:tc>
        <w:tc>
          <w:tcPr>
            <w:tcW w:w="8189" w:type="dxa"/>
          </w:tcPr>
          <w:p w:rsidR="00D65040" w:rsidRPr="00925740" w:rsidRDefault="00220B4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Университет прикладных наук г. </w:t>
            </w:r>
            <w:r w:rsidR="00DB33A2" w:rsidRPr="00925740">
              <w:rPr>
                <w:rFonts w:eastAsiaTheme="minorHAnsi"/>
                <w:sz w:val="22"/>
                <w:szCs w:val="22"/>
                <w:lang w:eastAsia="en-US"/>
              </w:rPr>
              <w:t>Турку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, Финляндия</w:t>
            </w:r>
          </w:p>
          <w:p w:rsidR="00DB33A2" w:rsidRPr="00925740" w:rsidRDefault="00BD1ED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8" w:history="1">
              <w:r w:rsidR="00B42FEF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https://www.tuas.fi/en/study-tuas/exchange-students/about/</w:t>
              </w:r>
            </w:hyperlink>
          </w:p>
        </w:tc>
      </w:tr>
      <w:tr w:rsidR="001C1172" w:rsidRPr="008712B6" w:rsidTr="004D4A28">
        <w:trPr>
          <w:trHeight w:val="2227"/>
        </w:trPr>
        <w:tc>
          <w:tcPr>
            <w:tcW w:w="2550" w:type="dxa"/>
          </w:tcPr>
          <w:p w:rsidR="001C1172" w:rsidRPr="00925740" w:rsidRDefault="001C1172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Программа, принимающий факультет</w:t>
            </w:r>
            <w:r w:rsidR="007E4682" w:rsidRPr="00925740">
              <w:rPr>
                <w:rFonts w:eastAsiaTheme="minorHAnsi"/>
                <w:sz w:val="22"/>
                <w:szCs w:val="22"/>
                <w:lang w:eastAsia="en-US"/>
              </w:rPr>
              <w:t>, предметы</w:t>
            </w:r>
            <w:r w:rsidR="006F3764" w:rsidRPr="00925740">
              <w:rPr>
                <w:rFonts w:eastAsiaTheme="minorHAnsi"/>
                <w:sz w:val="22"/>
                <w:szCs w:val="22"/>
                <w:lang w:eastAsia="en-US"/>
              </w:rPr>
              <w:t>, язык обучения</w:t>
            </w:r>
          </w:p>
        </w:tc>
        <w:tc>
          <w:tcPr>
            <w:tcW w:w="8189" w:type="dxa"/>
          </w:tcPr>
          <w:p w:rsidR="00DF49CA" w:rsidRPr="00925740" w:rsidRDefault="00DF49C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На осенний семестр 202</w:t>
            </w:r>
            <w:r w:rsidR="006A68A0" w:rsidRPr="0092574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-202</w:t>
            </w:r>
            <w:r w:rsidR="006A68A0" w:rsidRPr="009257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учебного года:</w:t>
            </w:r>
          </w:p>
          <w:p w:rsidR="00DF49CA" w:rsidRPr="00925740" w:rsidRDefault="00DF49C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65040" w:rsidRPr="00925740" w:rsidRDefault="00A450CB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2</w:t>
            </w:r>
            <w:r w:rsidR="00EE273E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 xml:space="preserve"> с</w:t>
            </w:r>
            <w:r w:rsidR="00535A21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тудент</w:t>
            </w:r>
            <w:r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а</w:t>
            </w:r>
            <w:r w:rsidR="00846BFF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220B46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бакалавр</w:t>
            </w:r>
            <w:r w:rsidR="00846BFF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иата</w:t>
            </w:r>
            <w:r w:rsidR="00220B46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="00A93AED" w:rsidRPr="00CB20DF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>ФСТ</w:t>
            </w:r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65040" w:rsidRPr="00925740">
              <w:rPr>
                <w:rFonts w:eastAsiaTheme="minorHAnsi"/>
                <w:sz w:val="22"/>
                <w:szCs w:val="22"/>
                <w:lang w:eastAsia="en-US"/>
              </w:rPr>
              <w:t>на программу</w:t>
            </w:r>
            <w:r w:rsidR="00535A21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>«Социальная работа» (</w:t>
            </w:r>
            <w:proofErr w:type="spellStart"/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>Social</w:t>
            </w:r>
            <w:proofErr w:type="spellEnd"/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>services</w:t>
            </w:r>
            <w:proofErr w:type="spellEnd"/>
            <w:r w:rsidR="00A93AED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</w:p>
          <w:p w:rsidR="00534F01" w:rsidRPr="001A0B91" w:rsidRDefault="00EF789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Принимающее</w:t>
            </w:r>
            <w:r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подразделение</w:t>
            </w:r>
            <w:r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–</w:t>
            </w:r>
            <w:r w:rsidR="00012DC4"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1A0B91">
              <w:rPr>
                <w:rFonts w:eastAsiaTheme="minorHAnsi"/>
                <w:sz w:val="22"/>
                <w:szCs w:val="22"/>
                <w:lang w:val="en-US" w:eastAsia="en-US"/>
              </w:rPr>
              <w:t>Faculty of Health and Well-being</w:t>
            </w:r>
            <w:r w:rsidR="00BF68A3"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hyperlink r:id="rId9" w:history="1">
              <w:r w:rsidR="008712B6" w:rsidRPr="001A0B91">
                <w:rPr>
                  <w:rFonts w:eastAsiaTheme="minorHAnsi"/>
                  <w:sz w:val="22"/>
                  <w:szCs w:val="22"/>
                  <w:lang w:val="en-US" w:eastAsia="en-US"/>
                </w:rPr>
                <w:t>https://www.tuas.fi/en/about-us/operations-and-organization/health-and-well-being/</w:t>
              </w:r>
            </w:hyperlink>
            <w:r w:rsidR="00925740"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8712B6" w:rsidRPr="001A0B91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  <w:p w:rsidR="00B8484D" w:rsidRPr="001A0B91" w:rsidRDefault="00B8484D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012DC4" w:rsidRPr="00925740" w:rsidRDefault="008712B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Список курсов (будет уточняться в течение марта): </w:t>
            </w:r>
            <w:hyperlink r:id="rId10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https://www.tuas.fi/media-en/filer_public/c2/1c/c21c05d1-1a28-49d3-9e57-806867318c56/social_services_spring_2021.pdf</w:t>
              </w:r>
            </w:hyperlink>
            <w:r w:rsid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C5459" w:rsidRPr="00925740" w:rsidRDefault="008712B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4A049B" w:rsidRPr="00925740" w:rsidRDefault="00A13D1D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D65040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зык обучения: </w:t>
            </w:r>
            <w:r w:rsidR="00220B46" w:rsidRPr="00925740">
              <w:rPr>
                <w:rFonts w:eastAsiaTheme="minorHAnsi"/>
                <w:sz w:val="22"/>
                <w:szCs w:val="22"/>
                <w:lang w:eastAsia="en-US"/>
              </w:rPr>
              <w:t>английский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166ED" w:rsidRPr="00925740" w:rsidRDefault="004166ED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1172" w:rsidRPr="00B66C5E" w:rsidTr="004D4A28">
        <w:tc>
          <w:tcPr>
            <w:tcW w:w="2550" w:type="dxa"/>
          </w:tcPr>
          <w:p w:rsidR="001C1172" w:rsidRPr="00925740" w:rsidRDefault="008C5459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Окончание отбора студентов</w:t>
            </w:r>
            <w:r w:rsidR="001C1172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B20DF">
              <w:rPr>
                <w:rFonts w:eastAsiaTheme="minorHAnsi"/>
                <w:sz w:val="22"/>
                <w:szCs w:val="22"/>
                <w:lang w:eastAsia="en-US"/>
              </w:rPr>
              <w:t>на факультете</w:t>
            </w:r>
          </w:p>
        </w:tc>
        <w:tc>
          <w:tcPr>
            <w:tcW w:w="8189" w:type="dxa"/>
          </w:tcPr>
          <w:p w:rsidR="00683688" w:rsidRPr="00925740" w:rsidRDefault="0068368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 w:rsidR="00256E3F" w:rsidRPr="00925740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>апреля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20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г. </w:t>
            </w:r>
          </w:p>
          <w:p w:rsidR="006A7C08" w:rsidRPr="00925740" w:rsidRDefault="006A7C0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85B94" w:rsidRPr="00B66C5E" w:rsidTr="004D4A28">
        <w:tc>
          <w:tcPr>
            <w:tcW w:w="2550" w:type="dxa"/>
          </w:tcPr>
          <w:p w:rsidR="00A85B94" w:rsidRPr="00925740" w:rsidRDefault="00A85B94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Регистрация на программу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участвующих студентов</w:t>
            </w:r>
          </w:p>
        </w:tc>
        <w:tc>
          <w:tcPr>
            <w:tcW w:w="8189" w:type="dxa"/>
          </w:tcPr>
          <w:p w:rsidR="00A85B94" w:rsidRPr="00925740" w:rsidRDefault="00A85B94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До 1</w:t>
            </w:r>
            <w:r w:rsidR="00BF68A3" w:rsidRPr="00925740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>апреля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20</w:t>
            </w:r>
            <w:r w:rsidR="00B96B01" w:rsidRPr="00925740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F441F3" w:rsidRPr="00B66C5E" w:rsidTr="004D4A28">
        <w:tc>
          <w:tcPr>
            <w:tcW w:w="2550" w:type="dxa"/>
          </w:tcPr>
          <w:p w:rsidR="00F441F3" w:rsidRPr="00925740" w:rsidRDefault="00F441F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Начало обучения</w:t>
            </w:r>
          </w:p>
        </w:tc>
        <w:tc>
          <w:tcPr>
            <w:tcW w:w="8189" w:type="dxa"/>
          </w:tcPr>
          <w:p w:rsidR="00F441F3" w:rsidRPr="00925740" w:rsidRDefault="001068ED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23 августа 2021 г. </w:t>
            </w:r>
          </w:p>
        </w:tc>
      </w:tr>
      <w:tr w:rsidR="001C1172" w:rsidRPr="00B66C5E" w:rsidTr="004D4A28">
        <w:tc>
          <w:tcPr>
            <w:tcW w:w="2550" w:type="dxa"/>
          </w:tcPr>
          <w:p w:rsidR="0021390A" w:rsidRPr="00925740" w:rsidRDefault="001C1172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Процедура регистрации</w:t>
            </w:r>
            <w:r w:rsidR="0021390A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1390A" w:rsidRPr="00925740" w:rsidRDefault="0021390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C1172" w:rsidRPr="00925740" w:rsidRDefault="0021390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(после того, как студент отобран на своем факультете)</w:t>
            </w:r>
          </w:p>
        </w:tc>
        <w:tc>
          <w:tcPr>
            <w:tcW w:w="8189" w:type="dxa"/>
          </w:tcPr>
          <w:p w:rsidR="0021390A" w:rsidRPr="00925740" w:rsidRDefault="0097146E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Координатор УМС в начале апреля направляет в принимающий вуз список официально направляемых студентов СЗИУ. </w:t>
            </w:r>
          </w:p>
          <w:p w:rsidR="0097146E" w:rsidRPr="00925740" w:rsidRDefault="0097146E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7146E" w:rsidRPr="00925740" w:rsidRDefault="0097146E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Студенту:</w:t>
            </w:r>
          </w:p>
          <w:p w:rsidR="00D74143" w:rsidRDefault="00D741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Направить координатору УМС заявку на мобильность (скачать в группе ВК)</w:t>
            </w:r>
          </w:p>
          <w:p w:rsidR="00125880" w:rsidRPr="00925740" w:rsidRDefault="00125880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Внимательно ознакомиться с процедурой регистрации:</w:t>
            </w:r>
            <w:r w:rsidR="001068ED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1068ED" w:rsidRPr="00925740">
                <w:rPr>
                  <w:rFonts w:eastAsiaTheme="minorHAnsi"/>
                </w:rPr>
                <w:t>https://www.tuas.fi/en/study-tuas/exchange-students/how-apply/</w:t>
              </w:r>
            </w:hyperlink>
            <w:r w:rsidR="001068ED" w:rsidRPr="001068E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заполнить он-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лайн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-анкету  (тип обмена -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Other</w:t>
            </w:r>
            <w:proofErr w:type="spellEnd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student</w:t>
            </w:r>
            <w:proofErr w:type="spellEnd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exchange</w:t>
            </w:r>
            <w:proofErr w:type="spellEnd"/>
            <w:r w:rsidRPr="0092574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). Через несколько минут после заполнения анкеты придет автоматическое подтверждение, далее следовать инструкции.</w:t>
            </w:r>
            <w:r w:rsidR="001068ED" w:rsidRPr="0092574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При возникновении проблем написать по адресу </w:t>
            </w:r>
            <w:hyperlink r:id="rId12" w:history="1">
              <w:r w:rsidR="001068ED" w:rsidRPr="00925740">
                <w:rPr>
                  <w:rFonts w:eastAsiaTheme="minorHAnsi"/>
                  <w:sz w:val="22"/>
                  <w:szCs w:val="22"/>
                  <w:lang w:eastAsia="en-US"/>
                </w:rPr>
                <w:t>exchange.students@turkuamk.fi</w:t>
              </w:r>
            </w:hyperlink>
            <w:r w:rsidR="001068ED" w:rsidRPr="00925740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125880" w:rsidRDefault="00125880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5880" w:rsidRDefault="00125880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Приложить к анкете следующие документы в виде скан-копий:</w:t>
            </w:r>
          </w:p>
          <w:p w:rsidR="00125880" w:rsidRDefault="00125880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2004A" w:rsidRPr="00EF7897" w:rsidRDefault="00AC170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Мотивационное письмо на языке обучения </w:t>
            </w:r>
          </w:p>
          <w:p w:rsidR="00EF7897" w:rsidRDefault="00EF789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Краткое резюме (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CV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 на английском языке</w:t>
            </w:r>
          </w:p>
          <w:p w:rsidR="0021390A" w:rsidRPr="00925740" w:rsidRDefault="0021390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Выписка из учебно</w:t>
            </w:r>
            <w:r w:rsidR="00504D0B">
              <w:rPr>
                <w:rFonts w:eastAsiaTheme="minorHAnsi"/>
                <w:sz w:val="22"/>
                <w:szCs w:val="22"/>
                <w:lang w:eastAsia="en-US"/>
              </w:rPr>
              <w:t xml:space="preserve">й ведомости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 указанием пройденных предметов и оцен</w:t>
            </w:r>
            <w:r w:rsidR="005F5613">
              <w:rPr>
                <w:rFonts w:eastAsiaTheme="minorHAnsi"/>
                <w:sz w:val="22"/>
                <w:szCs w:val="22"/>
                <w:lang w:eastAsia="en-US"/>
              </w:rPr>
              <w:t>ок с момента поступления в СЗИУ*</w:t>
            </w:r>
            <w:r w:rsidRPr="000F7C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04D0B" w:rsidRDefault="00504D0B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EF7897">
              <w:rPr>
                <w:rFonts w:eastAsiaTheme="minorHAnsi"/>
                <w:sz w:val="22"/>
                <w:szCs w:val="22"/>
                <w:lang w:eastAsia="en-US"/>
              </w:rPr>
              <w:t>Соглашение об</w:t>
            </w:r>
            <w:r w:rsidR="005F5613">
              <w:rPr>
                <w:rFonts w:eastAsiaTheme="minorHAnsi"/>
                <w:sz w:val="22"/>
                <w:szCs w:val="22"/>
                <w:lang w:eastAsia="en-US"/>
              </w:rPr>
              <w:t xml:space="preserve"> обучении **</w:t>
            </w:r>
          </w:p>
          <w:p w:rsidR="00EF7897" w:rsidRDefault="00EF789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F7897" w:rsidRDefault="00EF789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Соглашение об обучении необходимо направить не только в электронном виде, но и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по почте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</w:t>
            </w:r>
            <w:r w:rsidR="00E940A7"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соответствующий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факультет </w:t>
            </w:r>
            <w:r w:rsidR="00E940A7">
              <w:rPr>
                <w:rFonts w:eastAsiaTheme="minorHAnsi"/>
                <w:sz w:val="22"/>
                <w:szCs w:val="22"/>
                <w:lang w:eastAsia="en-US"/>
              </w:rPr>
              <w:t xml:space="preserve">(почтовый адрес факультета пришлет координатор принимающего вуза по эл. почте). </w:t>
            </w:r>
          </w:p>
          <w:p w:rsidR="00A54943" w:rsidRDefault="00A549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54943" w:rsidRDefault="00A549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После отправки всех документов придет подтверждение от принимающего вуза. Только после этого можно бронировать жилье.</w:t>
            </w:r>
          </w:p>
          <w:p w:rsidR="00D74143" w:rsidRDefault="00D741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74143" w:rsidRPr="00925740" w:rsidRDefault="00D741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Кроме того, студентам необходимо подписать заявление по безопасности и внимательно ознакомиться с «Общей информацией для студентов, выезжающих по мобильности». Этот документ, а также необходимые бланки (заявка на мобильность, транскрипт и т.д.) можно найти в группе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ВКонтакте</w:t>
            </w:r>
            <w:proofErr w:type="spellEnd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в разделе «Документы»: </w:t>
            </w:r>
            <w:hyperlink r:id="rId13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https://vk.com/docs-83728023</w:t>
              </w:r>
            </w:hyperlink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</w:p>
          <w:p w:rsidR="00D74143" w:rsidRPr="00925740" w:rsidRDefault="00D741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74143" w:rsidRDefault="00D7414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Заместителю декана по международной деятельности направляющего факультета СЗИУ:</w:t>
            </w:r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Необходима докладная записка на имя начальника УМС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Н.В. Муйзиник с указанием рекомендованных факультетом/отобранных студентов. </w:t>
            </w:r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Подписать соглашение об обучении </w:t>
            </w:r>
          </w:p>
          <w:p w:rsidR="004D4A28" w:rsidRPr="00EF7897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C5459" w:rsidRPr="00925740" w:rsidRDefault="008C5459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1172" w:rsidRPr="00B66C5E" w:rsidTr="004D4A28">
        <w:tc>
          <w:tcPr>
            <w:tcW w:w="2550" w:type="dxa"/>
          </w:tcPr>
          <w:p w:rsidR="001C1172" w:rsidRPr="00925740" w:rsidRDefault="001C1172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Финансовые условия</w:t>
            </w:r>
          </w:p>
        </w:tc>
        <w:tc>
          <w:tcPr>
            <w:tcW w:w="8189" w:type="dxa"/>
          </w:tcPr>
          <w:p w:rsidR="00925740" w:rsidRPr="00925740" w:rsidRDefault="00925740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 о </w:t>
            </w:r>
            <w:r w:rsidR="005D065F">
              <w:rPr>
                <w:rFonts w:eastAsiaTheme="minorHAnsi"/>
                <w:sz w:val="22"/>
                <w:szCs w:val="22"/>
                <w:lang w:eastAsia="en-US"/>
              </w:rPr>
              <w:t xml:space="preserve">возможности получения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стипендии (примерно 500 евро на человека) появится </w:t>
            </w:r>
            <w:r w:rsidR="005D065F">
              <w:rPr>
                <w:rFonts w:eastAsiaTheme="minorHAnsi"/>
                <w:sz w:val="22"/>
                <w:szCs w:val="22"/>
                <w:lang w:eastAsia="en-US"/>
              </w:rPr>
              <w:t>позже.</w:t>
            </w:r>
          </w:p>
          <w:p w:rsidR="004D4A28" w:rsidRPr="00925740" w:rsidRDefault="00F47F2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r w:rsidR="004D4A28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учебу в принимающем вузе студенты не платят, но остальные расходы по пребыванию студенты оплачивают самостоятельно (визовые расходы, авиаперелет, питание, общежитие и т.д.).</w:t>
            </w:r>
          </w:p>
          <w:p w:rsidR="00F47F26" w:rsidRPr="00925740" w:rsidRDefault="00F47F2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47F26" w:rsidRPr="00925740" w:rsidRDefault="00F47F2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Более подробную информацию о расходах можно найти здесь: </w:t>
            </w:r>
            <w:hyperlink r:id="rId14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https://www.tuas.fi/en/study-tuas/studying-at-tuas/living-in-turku/</w:t>
              </w:r>
            </w:hyperlink>
          </w:p>
          <w:p w:rsidR="00AC6B1A" w:rsidRPr="00925740" w:rsidRDefault="00AC6B1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C1172" w:rsidRPr="00B66C5E" w:rsidTr="004D4A28">
        <w:tc>
          <w:tcPr>
            <w:tcW w:w="2550" w:type="dxa"/>
          </w:tcPr>
          <w:p w:rsidR="001C1172" w:rsidRPr="00925740" w:rsidRDefault="001C1172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8189" w:type="dxa"/>
          </w:tcPr>
          <w:p w:rsidR="008115EB" w:rsidRPr="00925740" w:rsidRDefault="00CE1C1D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Не </w:t>
            </w:r>
            <w:r w:rsidR="00A54943" w:rsidRPr="00925740">
              <w:rPr>
                <w:rFonts w:eastAsiaTheme="minorHAnsi"/>
                <w:sz w:val="22"/>
                <w:szCs w:val="22"/>
                <w:lang w:eastAsia="en-US"/>
              </w:rPr>
              <w:t>гарантируется принимающим вузом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8115EB" w:rsidRPr="00925740">
              <w:rPr>
                <w:rFonts w:eastAsiaTheme="minorHAnsi"/>
                <w:sz w:val="22"/>
                <w:szCs w:val="22"/>
                <w:lang w:eastAsia="en-US"/>
              </w:rPr>
              <w:t>Поиск общежи</w:t>
            </w:r>
            <w:r w:rsidR="00A54943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тия – ответственность студента, поэтому заняться поисками необходимо сразу же после получения подтверждения от принимающего вуза. </w:t>
            </w:r>
          </w:p>
          <w:p w:rsidR="008115EB" w:rsidRPr="00925740" w:rsidRDefault="008115EB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940A7" w:rsidRPr="00925740" w:rsidRDefault="00E940A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Более подробная информация об общежитии: </w:t>
            </w:r>
            <w:hyperlink r:id="rId15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https://www.tuas.fi/en/study-tuas/exchange-students/accommodation/</w:t>
              </w:r>
            </w:hyperlink>
          </w:p>
          <w:p w:rsidR="00E940A7" w:rsidRPr="00925740" w:rsidRDefault="00E940A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A627E" w:rsidRPr="00925740" w:rsidRDefault="00E940A7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Оба факультета находятся в г. Турку (кампус г. Турку), с</w:t>
            </w:r>
            <w:r w:rsidR="007A627E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редняя стоимость жилья в г. Турку – 300-600 евро в месяц. </w:t>
            </w:r>
          </w:p>
          <w:p w:rsidR="00FB6756" w:rsidRPr="00925740" w:rsidRDefault="00FB6756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A627E" w:rsidRPr="00B66C5E" w:rsidTr="004D4A28">
        <w:tc>
          <w:tcPr>
            <w:tcW w:w="2550" w:type="dxa"/>
          </w:tcPr>
          <w:p w:rsidR="007A627E" w:rsidRPr="00925740" w:rsidRDefault="007A627E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Важная информация</w:t>
            </w:r>
          </w:p>
        </w:tc>
        <w:tc>
          <w:tcPr>
            <w:tcW w:w="8189" w:type="dxa"/>
          </w:tcPr>
          <w:p w:rsidR="008E43BB" w:rsidRPr="00925740" w:rsidRDefault="007A627E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Обязательно ознакомиться с вкладкой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Before</w:t>
            </w:r>
            <w:proofErr w:type="spellEnd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>arrival</w:t>
            </w:r>
            <w:proofErr w:type="spellEnd"/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hyperlink r:id="rId16" w:history="1">
              <w:r w:rsidR="00B06823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https://www.tuas.fi/en/study-tuas/exchange-students/before-arrival/</w:t>
              </w:r>
            </w:hyperlink>
            <w:r w:rsidR="007475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06823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06823" w:rsidRPr="00925740" w:rsidRDefault="00B0682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  <w:r w:rsidR="007475BB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чение на данный момент проходит в смешанном формате</w:t>
            </w:r>
            <w:r w:rsidR="007475BB">
              <w:rPr>
                <w:rFonts w:eastAsiaTheme="minorHAnsi"/>
                <w:sz w:val="22"/>
                <w:szCs w:val="22"/>
                <w:lang w:eastAsia="en-US"/>
              </w:rPr>
              <w:t xml:space="preserve"> (часть пар в онлайн)</w:t>
            </w:r>
          </w:p>
        </w:tc>
      </w:tr>
      <w:tr w:rsidR="00AB729A" w:rsidRPr="00925740" w:rsidTr="004D4A28">
        <w:tc>
          <w:tcPr>
            <w:tcW w:w="2550" w:type="dxa"/>
          </w:tcPr>
          <w:p w:rsidR="00AB729A" w:rsidRPr="00925740" w:rsidRDefault="00AB729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Визовая информация</w:t>
            </w:r>
          </w:p>
        </w:tc>
        <w:tc>
          <w:tcPr>
            <w:tcW w:w="8189" w:type="dxa"/>
          </w:tcPr>
          <w:p w:rsidR="00AB729A" w:rsidRPr="00925740" w:rsidRDefault="00AB729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Для обучения </w:t>
            </w:r>
            <w:r w:rsidR="00F1153D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в Финляндии на период более 3-х месяцев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необходимо получить разрешение на пребывание в Генеральном консульств</w:t>
            </w:r>
            <w:r w:rsidR="008E43BB" w:rsidRPr="00925740">
              <w:rPr>
                <w:rFonts w:eastAsiaTheme="minorHAnsi"/>
                <w:sz w:val="22"/>
                <w:szCs w:val="22"/>
                <w:lang w:eastAsia="en-US"/>
              </w:rPr>
              <w:t>е Финляндии в Санкт-Петербурге:</w:t>
            </w:r>
          </w:p>
          <w:p w:rsidR="008E43BB" w:rsidRPr="00925740" w:rsidRDefault="00BD1ED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17" w:history="1">
              <w:r w:rsidR="008E43BB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https://finlandabroad.fi/web/rus/generalnoe-konsulstvo</w:t>
              </w:r>
            </w:hyperlink>
          </w:p>
          <w:p w:rsidR="00AB729A" w:rsidRPr="00925740" w:rsidRDefault="00AB729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B729A" w:rsidRPr="00925740" w:rsidRDefault="008E43BB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Разрешение на пребывание: </w:t>
            </w:r>
            <w:hyperlink r:id="rId18" w:anchor="ucheba" w:history="1">
              <w:r w:rsidR="00AB729A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http://www.finland.org.ru/public/default.aspx?nodeid=36988&amp;contentlan=15&amp;culture=ru-RU#ucheba</w:t>
              </w:r>
            </w:hyperlink>
          </w:p>
          <w:p w:rsidR="00AB729A" w:rsidRPr="00925740" w:rsidRDefault="00AB729A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E43BB" w:rsidRPr="00925740" w:rsidRDefault="00DF766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Сбор за рассмотрение заявления </w:t>
            </w:r>
            <w:r w:rsidR="008E43BB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о разрешении на пребывание на основании учебы при подаче заявления в электронной форме (на английском языке)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составляет </w:t>
            </w:r>
            <w:r w:rsidR="008E43BB" w:rsidRPr="00925740">
              <w:rPr>
                <w:rFonts w:eastAsiaTheme="minorHAnsi"/>
                <w:sz w:val="22"/>
                <w:szCs w:val="22"/>
                <w:lang w:eastAsia="en-US"/>
              </w:rPr>
              <w:t>350 евро (24</w:t>
            </w:r>
            <w:r w:rsidR="00230C46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E43BB" w:rsidRPr="00925740">
              <w:rPr>
                <w:rFonts w:eastAsiaTheme="minorHAnsi"/>
                <w:sz w:val="22"/>
                <w:szCs w:val="22"/>
                <w:lang w:eastAsia="en-US"/>
              </w:rPr>
              <w:t>440 руб.)</w:t>
            </w:r>
            <w:r w:rsidR="00230C46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hyperlink r:id="rId19" w:history="1">
              <w:r w:rsidR="00230C46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https://finlandabroad.fi/web/rus/sbory-za-uslugi</w:t>
              </w:r>
            </w:hyperlink>
          </w:p>
          <w:p w:rsidR="00DF7663" w:rsidRPr="00925740" w:rsidRDefault="00DF766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D4A28" w:rsidRPr="00925740" w:rsidTr="004D4A28">
        <w:trPr>
          <w:trHeight w:val="946"/>
        </w:trPr>
        <w:tc>
          <w:tcPr>
            <w:tcW w:w="2550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После окончания периода мобильности </w:t>
            </w:r>
          </w:p>
        </w:tc>
        <w:tc>
          <w:tcPr>
            <w:tcW w:w="8189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5 дней после возвращения из страны обучения студент предоставляет координатору УМС отчет об обучении и заполненную анкету (начинать готовить </w:t>
            </w:r>
            <w:r w:rsidRPr="009257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эти документы целесообразно в течение всего периода мобильности, по мере накопления информации)</w:t>
            </w:r>
          </w:p>
        </w:tc>
      </w:tr>
      <w:tr w:rsidR="004D4A28" w:rsidRPr="00925740" w:rsidTr="004D4A28">
        <w:trPr>
          <w:trHeight w:val="946"/>
        </w:trPr>
        <w:tc>
          <w:tcPr>
            <w:tcW w:w="2550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Координатор программы от УМС СЗИУ</w:t>
            </w:r>
          </w:p>
        </w:tc>
        <w:tc>
          <w:tcPr>
            <w:tcW w:w="8189" w:type="dxa"/>
          </w:tcPr>
          <w:p w:rsidR="004D4A28" w:rsidRPr="00925740" w:rsidRDefault="00BF68A3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Мария Ефремова </w:t>
            </w:r>
            <w:hyperlink r:id="rId20" w:history="1">
              <w:r w:rsidR="006E41C3" w:rsidRPr="00925740">
                <w:rPr>
                  <w:rFonts w:eastAsiaTheme="minorHAnsi"/>
                  <w:sz w:val="22"/>
                  <w:szCs w:val="22"/>
                  <w:lang w:eastAsia="en-US"/>
                </w:rPr>
                <w:t>efremova-mv@ranepa.ru</w:t>
              </w:r>
            </w:hyperlink>
            <w:r w:rsidR="007475B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E41C3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4A28" w:rsidRPr="00925740" w:rsidTr="004D4A28">
        <w:trPr>
          <w:trHeight w:val="946"/>
        </w:trPr>
        <w:tc>
          <w:tcPr>
            <w:tcW w:w="2550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Контактные лица от факультетов (по вопросу участия и отбора студентов, учебным вопросам)</w:t>
            </w:r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9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Заместитель декана по международной деятельности ФСТ -Владимир Николаевич Киселев, </w:t>
            </w:r>
            <w:hyperlink r:id="rId21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kiselev-vn@ranepa.ru</w:t>
              </w:r>
            </w:hyperlink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Заместитель декана по международной деятельности ФЭФ – Давид Ираклиевич Тереладзе, </w:t>
            </w:r>
            <w:hyperlink r:id="rId22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tdavid@mail.ru</w:t>
              </w:r>
            </w:hyperlink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23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tereladze-di@ranepa.ru</w:t>
              </w:r>
            </w:hyperlink>
          </w:p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D4A28" w:rsidRPr="00925740" w:rsidTr="004D4A28">
        <w:trPr>
          <w:trHeight w:val="946"/>
        </w:trPr>
        <w:tc>
          <w:tcPr>
            <w:tcW w:w="2550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>Ссылки</w:t>
            </w:r>
          </w:p>
        </w:tc>
        <w:tc>
          <w:tcPr>
            <w:tcW w:w="8189" w:type="dxa"/>
          </w:tcPr>
          <w:p w:rsidR="004D4A28" w:rsidRPr="00925740" w:rsidRDefault="004D4A2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Информация о мобильности в СЗИУ РАНХиГС: </w:t>
            </w:r>
            <w:hyperlink r:id="rId24" w:history="1">
              <w:r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https://sziu.ranepa.ru/international-relations/mezhdunarodnye-granty-i-programmy</w:t>
              </w:r>
            </w:hyperlink>
          </w:p>
          <w:p w:rsidR="004D4A28" w:rsidRPr="00925740" w:rsidRDefault="00BD1ED8" w:rsidP="00925740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hyperlink r:id="rId25" w:history="1">
              <w:r w:rsidR="004D4A28" w:rsidRPr="00925740">
                <w:rPr>
                  <w:rFonts w:eastAsiaTheme="minorHAnsi"/>
                  <w:sz w:val="22"/>
                  <w:szCs w:val="22"/>
                  <w:lang w:eastAsia="en-US"/>
                </w:rPr>
                <w:t>https://vk.com/club83728023</w:t>
              </w:r>
            </w:hyperlink>
            <w:r w:rsidR="004D4A28" w:rsidRPr="00925740">
              <w:rPr>
                <w:rFonts w:eastAsiaTheme="minorHAnsi"/>
                <w:sz w:val="22"/>
                <w:szCs w:val="22"/>
                <w:lang w:eastAsia="en-US"/>
              </w:rPr>
              <w:t xml:space="preserve"> - группа </w:t>
            </w:r>
            <w:proofErr w:type="spellStart"/>
            <w:r w:rsidR="004D4A28" w:rsidRPr="00925740">
              <w:rPr>
                <w:rFonts w:eastAsiaTheme="minorHAnsi"/>
                <w:sz w:val="22"/>
                <w:szCs w:val="22"/>
                <w:lang w:eastAsia="en-US"/>
              </w:rPr>
              <w:t>ВКонтакте</w:t>
            </w:r>
            <w:proofErr w:type="spellEnd"/>
            <w:r w:rsidR="004D4A28" w:rsidRPr="00925740">
              <w:rPr>
                <w:rFonts w:eastAsiaTheme="minorHAnsi"/>
                <w:sz w:val="22"/>
                <w:szCs w:val="22"/>
                <w:lang w:eastAsia="en-US"/>
              </w:rPr>
              <w:t>, где публикуются объявления об академической мобильности, в разделе «Документы» можно скачать бланки необходимых документов</w:t>
            </w:r>
          </w:p>
        </w:tc>
      </w:tr>
    </w:tbl>
    <w:p w:rsidR="001C1172" w:rsidRPr="00925740" w:rsidRDefault="001C1172" w:rsidP="00925740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5F5613" w:rsidRPr="00925740" w:rsidRDefault="005F5613" w:rsidP="00925740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925740">
        <w:rPr>
          <w:rFonts w:eastAsiaTheme="minorHAnsi"/>
          <w:sz w:val="22"/>
          <w:szCs w:val="22"/>
          <w:lang w:eastAsia="en-US"/>
        </w:rPr>
        <w:t xml:space="preserve">Выписка с оценками за весь период обучения в СЗИУ (транскрипт) на английском языке*: выписку можно получить в деканате своего факультета на русском языке, затем самостоятельно перевести на английский язык (на специальном бланке) и прислать этот перевод в Word вместе со скан-копией выписки на русском на адрес </w:t>
      </w:r>
      <w:hyperlink r:id="rId26" w:history="1">
        <w:r w:rsidRPr="00925740">
          <w:rPr>
            <w:rFonts w:eastAsiaTheme="minorHAnsi"/>
            <w:sz w:val="22"/>
            <w:szCs w:val="22"/>
            <w:lang w:eastAsia="en-US"/>
          </w:rPr>
          <w:t>ums-sziu@ranepa.ru</w:t>
        </w:r>
      </w:hyperlink>
      <w:r w:rsidRPr="00925740">
        <w:rPr>
          <w:rFonts w:eastAsiaTheme="minorHAnsi"/>
          <w:sz w:val="22"/>
          <w:szCs w:val="22"/>
          <w:lang w:eastAsia="en-US"/>
        </w:rPr>
        <w:t xml:space="preserve">. Сотрудник УМС, занимающийся данной программой обмена, поставит необходимые подписи и печати и пришлет студенту готовый документ. </w:t>
      </w:r>
    </w:p>
    <w:p w:rsidR="005F5613" w:rsidRPr="001A0B91" w:rsidRDefault="005F5613" w:rsidP="00925740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en-US" w:eastAsia="en-US"/>
        </w:rPr>
      </w:pPr>
      <w:r w:rsidRPr="00925740">
        <w:rPr>
          <w:rFonts w:eastAsiaTheme="minorHAnsi"/>
          <w:sz w:val="22"/>
          <w:szCs w:val="22"/>
          <w:lang w:eastAsia="en-US"/>
        </w:rPr>
        <w:t>Соглашение об обучении** (</w:t>
      </w:r>
      <w:proofErr w:type="spellStart"/>
      <w:r w:rsidRPr="00925740">
        <w:rPr>
          <w:rFonts w:eastAsiaTheme="minorHAnsi"/>
          <w:sz w:val="22"/>
          <w:szCs w:val="22"/>
          <w:lang w:eastAsia="en-US"/>
        </w:rPr>
        <w:t>Learning</w:t>
      </w:r>
      <w:proofErr w:type="spellEnd"/>
      <w:r w:rsidRPr="0092574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925740">
        <w:rPr>
          <w:rFonts w:eastAsiaTheme="minorHAnsi"/>
          <w:sz w:val="22"/>
          <w:szCs w:val="22"/>
          <w:lang w:eastAsia="en-US"/>
        </w:rPr>
        <w:t>Agreement</w:t>
      </w:r>
      <w:proofErr w:type="spellEnd"/>
      <w:r w:rsidRPr="00925740">
        <w:rPr>
          <w:rFonts w:eastAsiaTheme="minorHAnsi"/>
          <w:sz w:val="22"/>
          <w:szCs w:val="22"/>
          <w:lang w:eastAsia="en-US"/>
        </w:rPr>
        <w:t>) - документ, содержащий перечень предметов, который студент выбрал для изучения в принимающем вузе. Студент самостоятельно выбирает предметы, заполняет соглашение, подписывает сам и отдает на подпись заместителю декана по международной деятельности или декану своего факультета (вопросы по его заполнению можно задать координатору УМС). Форму</w:t>
      </w:r>
      <w:r w:rsidRPr="001A0B9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25740">
        <w:rPr>
          <w:rFonts w:eastAsiaTheme="minorHAnsi"/>
          <w:sz w:val="22"/>
          <w:szCs w:val="22"/>
          <w:lang w:eastAsia="en-US"/>
        </w:rPr>
        <w:t>можно</w:t>
      </w:r>
      <w:r w:rsidRPr="001A0B9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25740">
        <w:rPr>
          <w:rFonts w:eastAsiaTheme="minorHAnsi"/>
          <w:sz w:val="22"/>
          <w:szCs w:val="22"/>
          <w:lang w:eastAsia="en-US"/>
        </w:rPr>
        <w:t>скачать</w:t>
      </w:r>
      <w:r w:rsidRPr="001A0B9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25740">
        <w:rPr>
          <w:rFonts w:eastAsiaTheme="minorHAnsi"/>
          <w:sz w:val="22"/>
          <w:szCs w:val="22"/>
          <w:lang w:eastAsia="en-US"/>
        </w:rPr>
        <w:t>на</w:t>
      </w:r>
      <w:r w:rsidRPr="001A0B9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925740">
        <w:rPr>
          <w:rFonts w:eastAsiaTheme="minorHAnsi"/>
          <w:sz w:val="22"/>
          <w:szCs w:val="22"/>
          <w:lang w:eastAsia="en-US"/>
        </w:rPr>
        <w:t>сайте</w:t>
      </w:r>
      <w:r w:rsidRPr="001A0B91">
        <w:rPr>
          <w:rFonts w:eastAsiaTheme="minorHAnsi"/>
          <w:sz w:val="22"/>
          <w:szCs w:val="22"/>
          <w:lang w:val="en-US" w:eastAsia="en-US"/>
        </w:rPr>
        <w:t xml:space="preserve"> TUAS (</w:t>
      </w:r>
      <w:hyperlink r:id="rId27" w:tgtFrame="_blank" w:history="1">
        <w:r w:rsidRPr="001A0B91">
          <w:rPr>
            <w:rFonts w:eastAsiaTheme="minorHAnsi"/>
            <w:sz w:val="22"/>
            <w:szCs w:val="22"/>
            <w:lang w:val="en-US" w:eastAsia="en-US"/>
          </w:rPr>
          <w:t>For students from non-EU countries</w:t>
        </w:r>
      </w:hyperlink>
      <w:r w:rsidRPr="001A0B91">
        <w:rPr>
          <w:rFonts w:eastAsiaTheme="minorHAnsi"/>
          <w:sz w:val="22"/>
          <w:szCs w:val="22"/>
          <w:lang w:val="en-US" w:eastAsia="en-US"/>
        </w:rPr>
        <w:t>)</w:t>
      </w:r>
    </w:p>
    <w:p w:rsidR="005F5613" w:rsidRPr="001A0B91" w:rsidRDefault="005F5613" w:rsidP="00925740">
      <w:pPr>
        <w:pStyle w:val="a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en-US" w:eastAsia="en-US"/>
        </w:rPr>
      </w:pPr>
    </w:p>
    <w:sectPr w:rsidR="005F5613" w:rsidRPr="001A0B91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D8" w:rsidRDefault="00BD1ED8" w:rsidP="00B66C5E">
      <w:pPr>
        <w:spacing w:after="0" w:line="240" w:lineRule="auto"/>
      </w:pPr>
      <w:r>
        <w:separator/>
      </w:r>
    </w:p>
  </w:endnote>
  <w:endnote w:type="continuationSeparator" w:id="0">
    <w:p w:rsidR="00BD1ED8" w:rsidRDefault="00BD1ED8" w:rsidP="00B6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D8" w:rsidRDefault="00BD1ED8" w:rsidP="00B66C5E">
      <w:pPr>
        <w:spacing w:after="0" w:line="240" w:lineRule="auto"/>
      </w:pPr>
      <w:r>
        <w:separator/>
      </w:r>
    </w:p>
  </w:footnote>
  <w:footnote w:type="continuationSeparator" w:id="0">
    <w:p w:rsidR="00BD1ED8" w:rsidRDefault="00BD1ED8" w:rsidP="00B66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31A96A5732634921B40ECA48FF60D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4943" w:rsidRDefault="00A5494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Информация о программах академической мобильности</w:t>
        </w:r>
      </w:p>
    </w:sdtContent>
  </w:sdt>
  <w:p w:rsidR="00DF49CA" w:rsidRPr="001C1172" w:rsidRDefault="00DF49CA" w:rsidP="00DF49CA">
    <w:pPr>
      <w:pStyle w:val="a3"/>
      <w:jc w:val="center"/>
      <w:rPr>
        <w:rFonts w:ascii="Times New Roman" w:hAnsi="Times New Roman" w:cs="Times New Roman"/>
      </w:rPr>
    </w:pPr>
    <w:r w:rsidRPr="001C1172">
      <w:rPr>
        <w:rFonts w:ascii="Times New Roman" w:hAnsi="Times New Roman" w:cs="Times New Roman"/>
      </w:rPr>
      <w:t>Управление международного сотрудничества</w:t>
    </w:r>
    <w:r>
      <w:rPr>
        <w:rFonts w:ascii="Times New Roman" w:hAnsi="Times New Roman" w:cs="Times New Roman"/>
      </w:rPr>
      <w:t xml:space="preserve"> (УМС)</w:t>
    </w:r>
    <w:r w:rsidRPr="001C1172">
      <w:rPr>
        <w:rFonts w:ascii="Times New Roman" w:hAnsi="Times New Roman" w:cs="Times New Roman"/>
      </w:rPr>
      <w:t xml:space="preserve"> СЗИУ РАНХиГС</w:t>
    </w:r>
  </w:p>
  <w:p w:rsidR="00DF49CA" w:rsidRPr="00A37DB8" w:rsidRDefault="00DF49CA" w:rsidP="00DF49CA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</w:rPr>
    </w:pPr>
    <w:r w:rsidRPr="00A37DB8">
      <w:rPr>
        <w:rFonts w:ascii="Times New Roman" w:hAnsi="Times New Roman" w:cs="Times New Roman"/>
      </w:rPr>
      <w:t xml:space="preserve">Санкт-Петербург, Песочная набережная 4, </w:t>
    </w:r>
    <w:proofErr w:type="spellStart"/>
    <w:r w:rsidRPr="00A37DB8">
      <w:rPr>
        <w:rFonts w:ascii="Times New Roman" w:hAnsi="Times New Roman" w:cs="Times New Roman"/>
      </w:rPr>
      <w:t>каб</w:t>
    </w:r>
    <w:proofErr w:type="spellEnd"/>
    <w:r w:rsidRPr="00A37DB8">
      <w:rPr>
        <w:rFonts w:ascii="Times New Roman" w:hAnsi="Times New Roman" w:cs="Times New Roman"/>
      </w:rPr>
      <w:t>. 404</w:t>
    </w:r>
  </w:p>
  <w:p w:rsidR="00DF49CA" w:rsidRDefault="00BD1ED8" w:rsidP="00DF49CA">
    <w:pPr>
      <w:shd w:val="clear" w:color="auto" w:fill="FFFFFF"/>
      <w:spacing w:after="0" w:line="240" w:lineRule="auto"/>
      <w:jc w:val="center"/>
      <w:rPr>
        <w:rFonts w:ascii="Times New Roman" w:eastAsia="Calibri" w:hAnsi="Times New Roman" w:cs="Times New Roman"/>
        <w:noProof/>
        <w:sz w:val="24"/>
        <w:szCs w:val="24"/>
        <w:lang w:eastAsia="zh-CN"/>
      </w:rPr>
    </w:pPr>
    <w:hyperlink r:id="rId1" w:history="1">
      <w:r w:rsidR="00DF49CA">
        <w:rPr>
          <w:rStyle w:val="aa"/>
          <w:rFonts w:ascii="Times New Roman" w:eastAsia="Calibri" w:hAnsi="Times New Roman" w:cs="Times New Roman"/>
          <w:i/>
          <w:iCs/>
          <w:noProof/>
          <w:color w:val="0563C1"/>
          <w:sz w:val="24"/>
          <w:szCs w:val="24"/>
          <w:lang w:eastAsia="zh-CN"/>
        </w:rPr>
        <w:t>ums-sziu@ranepa.ru</w:t>
      </w:r>
    </w:hyperlink>
  </w:p>
  <w:p w:rsidR="00A54943" w:rsidRPr="00A2004A" w:rsidRDefault="00A54943" w:rsidP="001C1172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1611"/>
    <w:multiLevelType w:val="hybridMultilevel"/>
    <w:tmpl w:val="D82E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D6378"/>
    <w:multiLevelType w:val="multilevel"/>
    <w:tmpl w:val="5BD2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B2FC2"/>
    <w:multiLevelType w:val="multilevel"/>
    <w:tmpl w:val="C87A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F2D09"/>
    <w:multiLevelType w:val="hybridMultilevel"/>
    <w:tmpl w:val="CA24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5"/>
    <w:rsid w:val="00012DC4"/>
    <w:rsid w:val="00014108"/>
    <w:rsid w:val="00042BF9"/>
    <w:rsid w:val="00052CA8"/>
    <w:rsid w:val="00080DC9"/>
    <w:rsid w:val="00096B78"/>
    <w:rsid w:val="000E6266"/>
    <w:rsid w:val="000F7C6C"/>
    <w:rsid w:val="001068ED"/>
    <w:rsid w:val="0011394F"/>
    <w:rsid w:val="00125880"/>
    <w:rsid w:val="00135AFB"/>
    <w:rsid w:val="001452DB"/>
    <w:rsid w:val="00167688"/>
    <w:rsid w:val="00173CA4"/>
    <w:rsid w:val="001A0B91"/>
    <w:rsid w:val="001C1172"/>
    <w:rsid w:val="001F6A97"/>
    <w:rsid w:val="0021390A"/>
    <w:rsid w:val="00220B46"/>
    <w:rsid w:val="0022169F"/>
    <w:rsid w:val="00230C46"/>
    <w:rsid w:val="00256E3F"/>
    <w:rsid w:val="00265DAB"/>
    <w:rsid w:val="00272690"/>
    <w:rsid w:val="00291F8B"/>
    <w:rsid w:val="00294CBA"/>
    <w:rsid w:val="002A62E1"/>
    <w:rsid w:val="002B4DBD"/>
    <w:rsid w:val="002F7FF8"/>
    <w:rsid w:val="00310756"/>
    <w:rsid w:val="00337B61"/>
    <w:rsid w:val="00344D34"/>
    <w:rsid w:val="00374741"/>
    <w:rsid w:val="003D2533"/>
    <w:rsid w:val="003D4357"/>
    <w:rsid w:val="003D4EE7"/>
    <w:rsid w:val="003E30F7"/>
    <w:rsid w:val="0040265A"/>
    <w:rsid w:val="004166ED"/>
    <w:rsid w:val="00437CED"/>
    <w:rsid w:val="004415C1"/>
    <w:rsid w:val="00460BDC"/>
    <w:rsid w:val="00462187"/>
    <w:rsid w:val="004A049B"/>
    <w:rsid w:val="004D4A28"/>
    <w:rsid w:val="00504D0B"/>
    <w:rsid w:val="00513F5D"/>
    <w:rsid w:val="00534F01"/>
    <w:rsid w:val="00535A21"/>
    <w:rsid w:val="00556445"/>
    <w:rsid w:val="00567D07"/>
    <w:rsid w:val="005860F0"/>
    <w:rsid w:val="00593DFC"/>
    <w:rsid w:val="005D065F"/>
    <w:rsid w:val="005F5613"/>
    <w:rsid w:val="0064436E"/>
    <w:rsid w:val="00661F7B"/>
    <w:rsid w:val="006744D7"/>
    <w:rsid w:val="00683688"/>
    <w:rsid w:val="00695D79"/>
    <w:rsid w:val="006A5B21"/>
    <w:rsid w:val="006A68A0"/>
    <w:rsid w:val="006A7C08"/>
    <w:rsid w:val="006B7955"/>
    <w:rsid w:val="006C2EE0"/>
    <w:rsid w:val="006C3347"/>
    <w:rsid w:val="006E41C3"/>
    <w:rsid w:val="006F3764"/>
    <w:rsid w:val="007273EB"/>
    <w:rsid w:val="007475BB"/>
    <w:rsid w:val="007655B1"/>
    <w:rsid w:val="007737D9"/>
    <w:rsid w:val="00792223"/>
    <w:rsid w:val="007A4DBC"/>
    <w:rsid w:val="007A627E"/>
    <w:rsid w:val="007B7337"/>
    <w:rsid w:val="007E4682"/>
    <w:rsid w:val="008115EB"/>
    <w:rsid w:val="008318E1"/>
    <w:rsid w:val="0084445C"/>
    <w:rsid w:val="00846BFF"/>
    <w:rsid w:val="00847332"/>
    <w:rsid w:val="008712B6"/>
    <w:rsid w:val="008B0421"/>
    <w:rsid w:val="008C5459"/>
    <w:rsid w:val="008D302A"/>
    <w:rsid w:val="008E43BB"/>
    <w:rsid w:val="008E6311"/>
    <w:rsid w:val="008F62C6"/>
    <w:rsid w:val="00925740"/>
    <w:rsid w:val="00935804"/>
    <w:rsid w:val="0097146E"/>
    <w:rsid w:val="009B26A4"/>
    <w:rsid w:val="009D5371"/>
    <w:rsid w:val="00A1264E"/>
    <w:rsid w:val="00A13D1D"/>
    <w:rsid w:val="00A173E2"/>
    <w:rsid w:val="00A2004A"/>
    <w:rsid w:val="00A4411C"/>
    <w:rsid w:val="00A450CB"/>
    <w:rsid w:val="00A54943"/>
    <w:rsid w:val="00A85B94"/>
    <w:rsid w:val="00A93AED"/>
    <w:rsid w:val="00AB3FA8"/>
    <w:rsid w:val="00AB729A"/>
    <w:rsid w:val="00AC1706"/>
    <w:rsid w:val="00AC4A95"/>
    <w:rsid w:val="00AC6B1A"/>
    <w:rsid w:val="00B06823"/>
    <w:rsid w:val="00B42FEF"/>
    <w:rsid w:val="00B57514"/>
    <w:rsid w:val="00B66C5E"/>
    <w:rsid w:val="00B80DED"/>
    <w:rsid w:val="00B8484D"/>
    <w:rsid w:val="00B87A2C"/>
    <w:rsid w:val="00B92724"/>
    <w:rsid w:val="00B96B01"/>
    <w:rsid w:val="00BB1BC1"/>
    <w:rsid w:val="00BD1ED8"/>
    <w:rsid w:val="00BE20FE"/>
    <w:rsid w:val="00BF68A3"/>
    <w:rsid w:val="00C42FA1"/>
    <w:rsid w:val="00CA0EE5"/>
    <w:rsid w:val="00CB20DF"/>
    <w:rsid w:val="00CC5183"/>
    <w:rsid w:val="00CE1C1D"/>
    <w:rsid w:val="00D259EC"/>
    <w:rsid w:val="00D325DC"/>
    <w:rsid w:val="00D65040"/>
    <w:rsid w:val="00D74143"/>
    <w:rsid w:val="00DB33A2"/>
    <w:rsid w:val="00DB403A"/>
    <w:rsid w:val="00DE51FE"/>
    <w:rsid w:val="00DF02B3"/>
    <w:rsid w:val="00DF49CA"/>
    <w:rsid w:val="00DF7663"/>
    <w:rsid w:val="00E133B4"/>
    <w:rsid w:val="00E26A71"/>
    <w:rsid w:val="00E4796C"/>
    <w:rsid w:val="00E80F5D"/>
    <w:rsid w:val="00E940A7"/>
    <w:rsid w:val="00EC6FCE"/>
    <w:rsid w:val="00ED0D7B"/>
    <w:rsid w:val="00EE273E"/>
    <w:rsid w:val="00EF7897"/>
    <w:rsid w:val="00F1153D"/>
    <w:rsid w:val="00F12601"/>
    <w:rsid w:val="00F15705"/>
    <w:rsid w:val="00F441F3"/>
    <w:rsid w:val="00F47F26"/>
    <w:rsid w:val="00FB6756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AEBA-95C8-4497-A93D-1D3219BF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7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C5E"/>
  </w:style>
  <w:style w:type="paragraph" w:styleId="a5">
    <w:name w:val="footer"/>
    <w:basedOn w:val="a"/>
    <w:link w:val="a6"/>
    <w:uiPriority w:val="99"/>
    <w:unhideWhenUsed/>
    <w:rsid w:val="00B6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C5E"/>
  </w:style>
  <w:style w:type="paragraph" w:styleId="a7">
    <w:name w:val="Balloon Text"/>
    <w:basedOn w:val="a"/>
    <w:link w:val="a8"/>
    <w:uiPriority w:val="99"/>
    <w:semiHidden/>
    <w:unhideWhenUsed/>
    <w:rsid w:val="00B6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C5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6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66C5E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6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8E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6311"/>
  </w:style>
  <w:style w:type="character" w:styleId="ac">
    <w:name w:val="Emphasis"/>
    <w:basedOn w:val="a0"/>
    <w:uiPriority w:val="20"/>
    <w:qFormat/>
    <w:rsid w:val="00125880"/>
    <w:rPr>
      <w:i/>
      <w:iCs/>
    </w:rPr>
  </w:style>
  <w:style w:type="character" w:styleId="ad">
    <w:name w:val="Strong"/>
    <w:basedOn w:val="a0"/>
    <w:uiPriority w:val="22"/>
    <w:qFormat/>
    <w:rsid w:val="00012DC4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F7FF8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D4A28"/>
    <w:pPr>
      <w:ind w:left="720"/>
      <w:contextualSpacing/>
    </w:pPr>
  </w:style>
  <w:style w:type="character" w:customStyle="1" w:styleId="ms-font-s">
    <w:name w:val="ms-font-s"/>
    <w:basedOn w:val="a0"/>
    <w:rsid w:val="004D4A28"/>
  </w:style>
  <w:style w:type="paragraph" w:customStyle="1" w:styleId="Default">
    <w:name w:val="Default"/>
    <w:basedOn w:val="a"/>
    <w:rsid w:val="00D74143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6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as.fi/en/study-tuas/exchange-students/about/" TargetMode="External"/><Relationship Id="rId13" Type="http://schemas.openxmlformats.org/officeDocument/2006/relationships/hyperlink" Target="https://vk.com/docs-83728023" TargetMode="External"/><Relationship Id="rId18" Type="http://schemas.openxmlformats.org/officeDocument/2006/relationships/hyperlink" Target="http://www.finland.org.ru/public/default.aspx?nodeid=36988&amp;contentlan=15&amp;culture=ru-RU" TargetMode="External"/><Relationship Id="rId26" Type="http://schemas.openxmlformats.org/officeDocument/2006/relationships/hyperlink" Target="mailto:ums-sziu@ranepa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iselev-vn@ranepa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xchange.students@turkuamk.fi" TargetMode="External"/><Relationship Id="rId17" Type="http://schemas.openxmlformats.org/officeDocument/2006/relationships/hyperlink" Target="https://finlandabroad.fi/web/rus/generalnoe-konsulstvo" TargetMode="External"/><Relationship Id="rId25" Type="http://schemas.openxmlformats.org/officeDocument/2006/relationships/hyperlink" Target="https://vk.com/club83728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as.fi/en/study-tuas/exchange-students/before-arrival/" TargetMode="External"/><Relationship Id="rId20" Type="http://schemas.openxmlformats.org/officeDocument/2006/relationships/hyperlink" Target="mailto:efremova-mv@ranep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as.fi/en/study-tuas/exchange-students/how-apply/" TargetMode="External"/><Relationship Id="rId24" Type="http://schemas.openxmlformats.org/officeDocument/2006/relationships/hyperlink" Target="https://sziu.ranepa.ru/international-relations/mezhdunarodnye-granty-i-program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as.fi/en/study-tuas/exchange-students/accommodation/" TargetMode="External"/><Relationship Id="rId23" Type="http://schemas.openxmlformats.org/officeDocument/2006/relationships/hyperlink" Target="mailto:tereladze-di@ranepa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uas.fi/media-en/filer_public/c2/1c/c21c05d1-1a28-49d3-9e57-806867318c56/social_services_spring_2021.pdf" TargetMode="External"/><Relationship Id="rId19" Type="http://schemas.openxmlformats.org/officeDocument/2006/relationships/hyperlink" Target="https://finlandabroad.fi/web/rus/sbory-za-uslug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as.fi/en/about-us/operations-and-organization/health-and-well-being/" TargetMode="External"/><Relationship Id="rId14" Type="http://schemas.openxmlformats.org/officeDocument/2006/relationships/hyperlink" Target="https://www.tuas.fi/en/study-tuas/studying-at-tuas/living-in-turku/" TargetMode="External"/><Relationship Id="rId22" Type="http://schemas.openxmlformats.org/officeDocument/2006/relationships/hyperlink" Target="mailto:tdavid@mail.ru" TargetMode="External"/><Relationship Id="rId27" Type="http://schemas.openxmlformats.org/officeDocument/2006/relationships/hyperlink" Target="https://www.tuas.fi/media-en/filer_public/25/01/25016d0a-6628-4cb6-9264-a9bbd6caf65c/la_noneu_150317.doc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s-sziu@ranepa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A96A5732634921B40ECA48FF60D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04FC-AFA2-4701-A468-3023A2645C71}"/>
      </w:docPartPr>
      <w:docPartBody>
        <w:p w:rsidR="00985641" w:rsidRDefault="00985641" w:rsidP="00985641">
          <w:pPr>
            <w:pStyle w:val="31A96A5732634921B40ECA48FF60D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1"/>
    <w:rsid w:val="00114C3C"/>
    <w:rsid w:val="002F4FD0"/>
    <w:rsid w:val="007A69E0"/>
    <w:rsid w:val="00834858"/>
    <w:rsid w:val="00865493"/>
    <w:rsid w:val="00985641"/>
    <w:rsid w:val="00A27567"/>
    <w:rsid w:val="00A55D85"/>
    <w:rsid w:val="00C716DD"/>
    <w:rsid w:val="00D50E2C"/>
    <w:rsid w:val="00F6710D"/>
    <w:rsid w:val="00F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A96A5732634921B40ECA48FF60D1B4">
    <w:name w:val="31A96A5732634921B40ECA48FF60D1B4"/>
    <w:rsid w:val="00985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4564-AAA3-44BC-A821-58D24BCD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программах академической мобильности</vt:lpstr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программах академической мобильности</dc:title>
  <dc:subject/>
  <dc:creator>epshteynki</dc:creator>
  <cp:keywords/>
  <dc:description/>
  <cp:lastModifiedBy>Vladimir Kiselev</cp:lastModifiedBy>
  <cp:revision>2</cp:revision>
  <dcterms:created xsi:type="dcterms:W3CDTF">2021-03-11T08:59:00Z</dcterms:created>
  <dcterms:modified xsi:type="dcterms:W3CDTF">2021-03-11T08:59:00Z</dcterms:modified>
</cp:coreProperties>
</file>