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E4" w:rsidRPr="008443EF" w:rsidRDefault="00505FE4" w:rsidP="00344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EF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  <w:r w:rsidR="00344310" w:rsidRPr="008443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443EF" w:rsidRPr="008443EF">
        <w:rPr>
          <w:rFonts w:ascii="Times New Roman" w:hAnsi="Times New Roman" w:cs="Times New Roman"/>
          <w:b/>
          <w:color w:val="000000"/>
          <w:sz w:val="28"/>
          <w:szCs w:val="28"/>
        </w:rPr>
        <w:t>Социологическое сопровождение аналитической деятельности</w:t>
      </w:r>
      <w:r w:rsidR="00344310" w:rsidRPr="008443EF">
        <w:rPr>
          <w:rFonts w:ascii="Times New Roman" w:hAnsi="Times New Roman" w:cs="Times New Roman"/>
          <w:b/>
          <w:sz w:val="28"/>
          <w:szCs w:val="28"/>
        </w:rPr>
        <w:t>»</w:t>
      </w:r>
    </w:p>
    <w:p w:rsidR="00344310" w:rsidRDefault="00344310" w:rsidP="00344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FE4" w:rsidRPr="00344310" w:rsidRDefault="00505FE4" w:rsidP="00344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310">
        <w:rPr>
          <w:rFonts w:ascii="Times New Roman" w:hAnsi="Times New Roman" w:cs="Times New Roman"/>
          <w:b/>
          <w:sz w:val="26"/>
          <w:szCs w:val="26"/>
        </w:rPr>
        <w:t>1. Цель реализации</w:t>
      </w:r>
    </w:p>
    <w:p w:rsidR="00EE1F01" w:rsidRPr="00344310" w:rsidRDefault="00505FE4" w:rsidP="0034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10">
        <w:rPr>
          <w:rFonts w:ascii="Times New Roman" w:hAnsi="Times New Roman" w:cs="Times New Roman"/>
          <w:sz w:val="24"/>
          <w:szCs w:val="24"/>
        </w:rPr>
        <w:t>Основной целью реализации программы является совершенствование навыков про</w:t>
      </w:r>
      <w:r w:rsidR="008443EF">
        <w:rPr>
          <w:rFonts w:ascii="Times New Roman" w:hAnsi="Times New Roman" w:cs="Times New Roman"/>
          <w:sz w:val="24"/>
          <w:szCs w:val="24"/>
        </w:rPr>
        <w:t>ведения социологических</w:t>
      </w:r>
      <w:r w:rsidRPr="00344310">
        <w:rPr>
          <w:rFonts w:ascii="Times New Roman" w:hAnsi="Times New Roman" w:cs="Times New Roman"/>
          <w:sz w:val="24"/>
          <w:szCs w:val="24"/>
        </w:rPr>
        <w:t xml:space="preserve"> исследований и повышение профессионального уровня аналитической</w:t>
      </w:r>
      <w:r w:rsidR="008443EF">
        <w:rPr>
          <w:rFonts w:ascii="Times New Roman" w:hAnsi="Times New Roman" w:cs="Times New Roman"/>
          <w:sz w:val="24"/>
          <w:szCs w:val="24"/>
        </w:rPr>
        <w:t xml:space="preserve"> </w:t>
      </w:r>
      <w:r w:rsidRPr="00344310">
        <w:rPr>
          <w:rFonts w:ascii="Times New Roman" w:hAnsi="Times New Roman" w:cs="Times New Roman"/>
          <w:sz w:val="24"/>
          <w:szCs w:val="24"/>
        </w:rPr>
        <w:t xml:space="preserve"> деятельности. Помимо этого, выпускники программы расширят знания о правилах написания аналитических записок </w:t>
      </w:r>
      <w:r w:rsidR="008443EF">
        <w:rPr>
          <w:rFonts w:ascii="Times New Roman" w:hAnsi="Times New Roman" w:cs="Times New Roman"/>
          <w:sz w:val="24"/>
          <w:szCs w:val="24"/>
        </w:rPr>
        <w:t xml:space="preserve">и составления прогнозов для принятия управленческих решений. </w:t>
      </w:r>
    </w:p>
    <w:p w:rsidR="006C1281" w:rsidRPr="00344310" w:rsidRDefault="00344310" w:rsidP="00344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310">
        <w:rPr>
          <w:rFonts w:ascii="Times New Roman" w:hAnsi="Times New Roman" w:cs="Times New Roman"/>
          <w:b/>
          <w:sz w:val="26"/>
          <w:szCs w:val="26"/>
        </w:rPr>
        <w:t>2</w:t>
      </w:r>
      <w:r w:rsidR="007D1ACF" w:rsidRPr="00344310">
        <w:rPr>
          <w:rFonts w:ascii="Times New Roman" w:hAnsi="Times New Roman" w:cs="Times New Roman"/>
          <w:b/>
          <w:sz w:val="26"/>
          <w:szCs w:val="26"/>
        </w:rPr>
        <w:t>. Состав программы</w:t>
      </w:r>
    </w:p>
    <w:p w:rsidR="008443EF" w:rsidRPr="003B7ABA" w:rsidRDefault="007D1ACF" w:rsidP="008443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ABA">
        <w:rPr>
          <w:rFonts w:ascii="Times New Roman" w:hAnsi="Times New Roman" w:cs="Times New Roman"/>
          <w:sz w:val="24"/>
          <w:szCs w:val="24"/>
        </w:rPr>
        <w:t>Прогр</w:t>
      </w:r>
      <w:r w:rsidR="008443EF" w:rsidRPr="003B7ABA">
        <w:rPr>
          <w:rFonts w:ascii="Times New Roman" w:hAnsi="Times New Roman" w:cs="Times New Roman"/>
          <w:sz w:val="24"/>
          <w:szCs w:val="24"/>
        </w:rPr>
        <w:t>амма состоит из 5 дисциплин: «</w:t>
      </w:r>
      <w:r w:rsidR="008443EF" w:rsidRPr="003B7A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Интегрированная система информационно-аналитической поддержки процессов принятия управленческих решений», «Дизайн социологического исследования», «</w:t>
      </w:r>
      <w:r w:rsidR="008443EF" w:rsidRPr="003B7ABA">
        <w:rPr>
          <w:rFonts w:ascii="Times New Roman" w:hAnsi="Times New Roman" w:cs="Times New Roman"/>
          <w:sz w:val="24"/>
          <w:szCs w:val="24"/>
        </w:rPr>
        <w:t>Применение методов триангуляции в аналитической деятельно</w:t>
      </w:r>
      <w:r w:rsidR="004E57CE">
        <w:rPr>
          <w:rFonts w:ascii="Times New Roman" w:hAnsi="Times New Roman" w:cs="Times New Roman"/>
          <w:sz w:val="24"/>
          <w:szCs w:val="24"/>
        </w:rPr>
        <w:t>сти</w:t>
      </w:r>
      <w:r w:rsidR="008443EF" w:rsidRPr="003B7ABA">
        <w:rPr>
          <w:rFonts w:ascii="Times New Roman" w:hAnsi="Times New Roman" w:cs="Times New Roman"/>
          <w:sz w:val="24"/>
          <w:szCs w:val="24"/>
        </w:rPr>
        <w:t xml:space="preserve">»,  </w:t>
      </w:r>
      <w:r w:rsidR="003B7ABA" w:rsidRPr="003B7ABA">
        <w:rPr>
          <w:rFonts w:ascii="Times New Roman" w:hAnsi="Times New Roman" w:cs="Times New Roman"/>
          <w:sz w:val="24"/>
          <w:szCs w:val="24"/>
        </w:rPr>
        <w:t>«Социологический анализ проблем</w:t>
      </w:r>
      <w:r w:rsidR="004E57CE">
        <w:rPr>
          <w:rFonts w:ascii="Times New Roman" w:hAnsi="Times New Roman" w:cs="Times New Roman"/>
          <w:sz w:val="24"/>
          <w:szCs w:val="24"/>
        </w:rPr>
        <w:t xml:space="preserve"> современных организаций</w:t>
      </w:r>
      <w:r w:rsidR="003B7ABA" w:rsidRPr="003B7ABA">
        <w:rPr>
          <w:rFonts w:ascii="Times New Roman" w:hAnsi="Times New Roman" w:cs="Times New Roman"/>
          <w:sz w:val="24"/>
          <w:szCs w:val="24"/>
        </w:rPr>
        <w:t>»,</w:t>
      </w:r>
      <w:r w:rsidR="003B7ABA">
        <w:rPr>
          <w:rFonts w:ascii="Times New Roman" w:hAnsi="Times New Roman" w:cs="Times New Roman"/>
          <w:sz w:val="24"/>
          <w:szCs w:val="24"/>
        </w:rPr>
        <w:t xml:space="preserve"> </w:t>
      </w:r>
      <w:r w:rsidR="003B7ABA" w:rsidRPr="00344310">
        <w:rPr>
          <w:rFonts w:ascii="Times New Roman" w:hAnsi="Times New Roman" w:cs="Times New Roman"/>
          <w:sz w:val="24"/>
          <w:szCs w:val="24"/>
        </w:rPr>
        <w:t>«</w:t>
      </w:r>
      <w:r w:rsidR="003B7ABA" w:rsidRPr="00344310">
        <w:rPr>
          <w:rFonts w:ascii="Times New Roman" w:hAnsi="Times New Roman"/>
          <w:sz w:val="24"/>
          <w:szCs w:val="24"/>
        </w:rPr>
        <w:t>Подготовка аналитических записок</w:t>
      </w:r>
      <w:r w:rsidR="003B7ABA">
        <w:rPr>
          <w:rFonts w:ascii="Times New Roman" w:hAnsi="Times New Roman"/>
          <w:sz w:val="24"/>
          <w:szCs w:val="24"/>
        </w:rPr>
        <w:t>: отечественный и зарубежный опыт».</w:t>
      </w:r>
    </w:p>
    <w:p w:rsidR="007D1ACF" w:rsidRPr="00344310" w:rsidRDefault="007D1ACF" w:rsidP="00344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310">
        <w:rPr>
          <w:rFonts w:ascii="Times New Roman" w:hAnsi="Times New Roman"/>
          <w:sz w:val="24"/>
          <w:szCs w:val="24"/>
        </w:rPr>
        <w:t>Программа предполагает очную форму обучения, при которой контактная работа слушателей с преподавателем составляет 18 академических часов, самостоятельная работа ― 8 часов, промежуточная аттестация занимает 4 часа. Общая трудоемкость состав</w:t>
      </w:r>
      <w:r w:rsidR="00344310" w:rsidRPr="00344310">
        <w:rPr>
          <w:rFonts w:ascii="Times New Roman" w:hAnsi="Times New Roman"/>
          <w:sz w:val="24"/>
          <w:szCs w:val="24"/>
        </w:rPr>
        <w:t>ляет</w:t>
      </w:r>
      <w:r w:rsidRPr="00344310">
        <w:rPr>
          <w:rFonts w:ascii="Times New Roman" w:hAnsi="Times New Roman"/>
          <w:sz w:val="24"/>
          <w:szCs w:val="24"/>
        </w:rPr>
        <w:t xml:space="preserve"> 30 академических часов. </w:t>
      </w:r>
    </w:p>
    <w:p w:rsidR="007D1ACF" w:rsidRPr="00344310" w:rsidRDefault="007D1ACF" w:rsidP="00344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CF" w:rsidRPr="00344310" w:rsidRDefault="007D1ACF" w:rsidP="00344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31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344310" w:rsidRPr="00344310">
        <w:rPr>
          <w:rFonts w:ascii="Times New Roman" w:hAnsi="Times New Roman" w:cs="Times New Roman"/>
          <w:b/>
          <w:sz w:val="26"/>
          <w:szCs w:val="26"/>
        </w:rPr>
        <w:t>Задачи, структура и с</w:t>
      </w:r>
      <w:r w:rsidRPr="00344310">
        <w:rPr>
          <w:rFonts w:ascii="Times New Roman" w:hAnsi="Times New Roman" w:cs="Times New Roman"/>
          <w:b/>
          <w:sz w:val="26"/>
          <w:szCs w:val="26"/>
        </w:rPr>
        <w:t>одержание дисциплины</w:t>
      </w:r>
    </w:p>
    <w:p w:rsidR="007D1ACF" w:rsidRPr="005317D8" w:rsidRDefault="007D1ACF" w:rsidP="0034431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17D8">
        <w:rPr>
          <w:rFonts w:ascii="Times New Roman" w:hAnsi="Times New Roman"/>
          <w:sz w:val="24"/>
          <w:szCs w:val="24"/>
        </w:rPr>
        <w:t>Основными задачами дисциплины являются:</w:t>
      </w:r>
    </w:p>
    <w:p w:rsidR="007D1ACF" w:rsidRPr="005317D8" w:rsidRDefault="007D1ACF" w:rsidP="003443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17D8">
        <w:rPr>
          <w:rFonts w:ascii="Times New Roman" w:hAnsi="Times New Roman"/>
          <w:sz w:val="24"/>
          <w:szCs w:val="24"/>
        </w:rPr>
        <w:t>во-первых, систематизация существующих у слушателей</w:t>
      </w:r>
      <w:r w:rsidR="003B7ABA" w:rsidRPr="005317D8">
        <w:rPr>
          <w:rFonts w:ascii="Times New Roman" w:hAnsi="Times New Roman"/>
          <w:sz w:val="24"/>
          <w:szCs w:val="24"/>
        </w:rPr>
        <w:t xml:space="preserve"> знаний о методологии социологических </w:t>
      </w:r>
      <w:r w:rsidR="005317D8" w:rsidRPr="005317D8">
        <w:rPr>
          <w:rFonts w:ascii="Times New Roman" w:hAnsi="Times New Roman"/>
          <w:sz w:val="24"/>
          <w:szCs w:val="24"/>
        </w:rPr>
        <w:t xml:space="preserve"> исследований</w:t>
      </w:r>
      <w:r w:rsidRPr="005317D8">
        <w:rPr>
          <w:rFonts w:ascii="Times New Roman" w:hAnsi="Times New Roman"/>
          <w:sz w:val="24"/>
          <w:szCs w:val="24"/>
        </w:rPr>
        <w:t>;</w:t>
      </w:r>
    </w:p>
    <w:p w:rsidR="007D1ACF" w:rsidRPr="005317D8" w:rsidRDefault="007D1ACF" w:rsidP="003443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17D8">
        <w:rPr>
          <w:rFonts w:ascii="Times New Roman" w:hAnsi="Times New Roman"/>
          <w:sz w:val="24"/>
          <w:szCs w:val="24"/>
        </w:rPr>
        <w:t>во-вторых, привитие слушателям знаний об основных типах аналитических документов, специфике подготовки аналитических документо</w:t>
      </w:r>
      <w:r w:rsidR="004E57CE">
        <w:rPr>
          <w:rFonts w:ascii="Times New Roman" w:hAnsi="Times New Roman"/>
          <w:sz w:val="24"/>
          <w:szCs w:val="24"/>
        </w:rPr>
        <w:t xml:space="preserve">в на разных стадиях управленческого </w:t>
      </w:r>
      <w:r w:rsidRPr="005317D8">
        <w:rPr>
          <w:rFonts w:ascii="Times New Roman" w:hAnsi="Times New Roman"/>
          <w:sz w:val="24"/>
          <w:szCs w:val="24"/>
        </w:rPr>
        <w:t xml:space="preserve"> цикла;</w:t>
      </w:r>
    </w:p>
    <w:p w:rsidR="007D1ACF" w:rsidRPr="005317D8" w:rsidRDefault="007D1ACF" w:rsidP="003443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17D8">
        <w:rPr>
          <w:rFonts w:ascii="Times New Roman" w:hAnsi="Times New Roman"/>
          <w:sz w:val="24"/>
          <w:szCs w:val="24"/>
        </w:rPr>
        <w:t>в-третьих,</w:t>
      </w:r>
      <w:r w:rsidR="005317D8" w:rsidRPr="005317D8">
        <w:rPr>
          <w:rFonts w:ascii="Times New Roman" w:hAnsi="Times New Roman"/>
          <w:sz w:val="24"/>
          <w:szCs w:val="24"/>
        </w:rPr>
        <w:t xml:space="preserve"> формирование умений у слушателей проводить анализ использования различных методов сбора и анализа информации для решения комплексных задач; </w:t>
      </w:r>
    </w:p>
    <w:p w:rsidR="007D1ACF" w:rsidRDefault="005317D8" w:rsidP="00344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7D8">
        <w:rPr>
          <w:rFonts w:ascii="Times New Roman" w:hAnsi="Times New Roman"/>
          <w:sz w:val="24"/>
          <w:szCs w:val="24"/>
        </w:rPr>
        <w:t>в-четвертых, развитие</w:t>
      </w:r>
      <w:r w:rsidR="007D1ACF" w:rsidRPr="005317D8">
        <w:rPr>
          <w:rFonts w:ascii="Times New Roman" w:hAnsi="Times New Roman"/>
          <w:sz w:val="24"/>
          <w:szCs w:val="24"/>
        </w:rPr>
        <w:t xml:space="preserve"> знаний и формирование умений отражать основные результаты проведенных </w:t>
      </w:r>
      <w:r w:rsidRPr="005317D8">
        <w:rPr>
          <w:rFonts w:ascii="Times New Roman" w:hAnsi="Times New Roman"/>
          <w:sz w:val="24"/>
          <w:szCs w:val="24"/>
        </w:rPr>
        <w:t xml:space="preserve">социологических </w:t>
      </w:r>
      <w:r w:rsidR="007D1ACF" w:rsidRPr="005317D8">
        <w:rPr>
          <w:rFonts w:ascii="Times New Roman" w:hAnsi="Times New Roman"/>
          <w:sz w:val="24"/>
          <w:szCs w:val="24"/>
        </w:rPr>
        <w:t>исследований в аналитических записках</w:t>
      </w:r>
      <w:r w:rsidRPr="005317D8">
        <w:rPr>
          <w:rFonts w:ascii="Times New Roman" w:hAnsi="Times New Roman"/>
          <w:sz w:val="24"/>
          <w:szCs w:val="24"/>
        </w:rPr>
        <w:t>.</w:t>
      </w:r>
    </w:p>
    <w:p w:rsidR="005317D8" w:rsidRPr="005317D8" w:rsidRDefault="005317D8" w:rsidP="0034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75"/>
        <w:gridCol w:w="999"/>
        <w:gridCol w:w="762"/>
        <w:gridCol w:w="770"/>
        <w:gridCol w:w="893"/>
        <w:gridCol w:w="1904"/>
      </w:tblGrid>
      <w:tr w:rsidR="00344310" w:rsidRPr="007C48CB" w:rsidTr="007A623D">
        <w:tc>
          <w:tcPr>
            <w:tcW w:w="540" w:type="dxa"/>
            <w:vMerge w:val="restart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  <w:vMerge w:val="restart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310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3515" w:type="dxa"/>
            <w:gridSpan w:val="4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5" w:type="dxa"/>
            <w:vMerge w:val="restart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</w:t>
            </w:r>
          </w:p>
        </w:tc>
      </w:tr>
      <w:tr w:rsidR="00344310" w:rsidRPr="007C48CB" w:rsidTr="007A623D">
        <w:tc>
          <w:tcPr>
            <w:tcW w:w="540" w:type="dxa"/>
            <w:vMerge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Контактная работа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015" w:type="dxa"/>
            <w:vMerge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310" w:rsidRPr="007C48CB" w:rsidTr="007A623D">
        <w:tc>
          <w:tcPr>
            <w:tcW w:w="540" w:type="dxa"/>
            <w:vMerge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</w:p>
        </w:tc>
        <w:tc>
          <w:tcPr>
            <w:tcW w:w="77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953" w:type="dxa"/>
            <w:vMerge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310" w:rsidRPr="007C48CB" w:rsidTr="007A623D">
        <w:tc>
          <w:tcPr>
            <w:tcW w:w="54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344310" w:rsidRPr="007C48CB" w:rsidRDefault="005317D8" w:rsidP="004E5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B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анализ проблем </w:t>
            </w:r>
            <w:r w:rsidR="004E57C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организации </w:t>
            </w:r>
          </w:p>
        </w:tc>
        <w:tc>
          <w:tcPr>
            <w:tcW w:w="103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ГР*</w:t>
            </w:r>
          </w:p>
        </w:tc>
      </w:tr>
      <w:tr w:rsidR="00344310" w:rsidRPr="007C48CB" w:rsidTr="007A623D">
        <w:tc>
          <w:tcPr>
            <w:tcW w:w="54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344310" w:rsidRPr="007C48CB" w:rsidRDefault="005317D8" w:rsidP="00A50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Интегрированная система информационно-аналитической поддержки процессов принятия управленческих решений</w:t>
            </w:r>
          </w:p>
        </w:tc>
        <w:tc>
          <w:tcPr>
            <w:tcW w:w="103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344310" w:rsidRPr="007C48CB" w:rsidTr="007A623D">
        <w:tc>
          <w:tcPr>
            <w:tcW w:w="54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shd w:val="clear" w:color="auto" w:fill="auto"/>
          </w:tcPr>
          <w:p w:rsidR="00344310" w:rsidRPr="007C48CB" w:rsidRDefault="005317D8" w:rsidP="00A50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социологического исследования</w:t>
            </w:r>
          </w:p>
        </w:tc>
        <w:tc>
          <w:tcPr>
            <w:tcW w:w="103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17D8" w:rsidRPr="007C48CB" w:rsidTr="007A623D">
        <w:tc>
          <w:tcPr>
            <w:tcW w:w="540" w:type="dxa"/>
            <w:shd w:val="clear" w:color="auto" w:fill="auto"/>
          </w:tcPr>
          <w:p w:rsidR="005317D8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shd w:val="clear" w:color="auto" w:fill="auto"/>
          </w:tcPr>
          <w:p w:rsidR="005317D8" w:rsidRDefault="005317D8" w:rsidP="004E5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310">
              <w:rPr>
                <w:rFonts w:ascii="Times New Roman" w:hAnsi="Times New Roman"/>
                <w:sz w:val="24"/>
                <w:szCs w:val="24"/>
              </w:rPr>
              <w:t>Подготовка аналитических записок</w:t>
            </w:r>
            <w:r>
              <w:rPr>
                <w:rFonts w:ascii="Times New Roman" w:hAnsi="Times New Roman"/>
                <w:sz w:val="24"/>
                <w:szCs w:val="24"/>
              </w:rPr>
              <w:t>: отечественный и зарубежный опыт</w:t>
            </w:r>
          </w:p>
        </w:tc>
        <w:tc>
          <w:tcPr>
            <w:tcW w:w="1030" w:type="dxa"/>
            <w:shd w:val="clear" w:color="auto" w:fill="auto"/>
          </w:tcPr>
          <w:p w:rsidR="005317D8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:rsidR="005317D8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5317D8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5317D8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5317D8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310" w:rsidRPr="007C48CB" w:rsidTr="007A623D">
        <w:tc>
          <w:tcPr>
            <w:tcW w:w="540" w:type="dxa"/>
            <w:shd w:val="clear" w:color="auto" w:fill="auto"/>
          </w:tcPr>
          <w:p w:rsidR="00344310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shd w:val="clear" w:color="auto" w:fill="auto"/>
          </w:tcPr>
          <w:p w:rsidR="00344310" w:rsidRPr="007C48CB" w:rsidRDefault="005317D8" w:rsidP="004E5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B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триангуляции в аналитической </w:t>
            </w:r>
            <w:r w:rsidRPr="003B7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030" w:type="dxa"/>
            <w:shd w:val="clear" w:color="auto" w:fill="auto"/>
          </w:tcPr>
          <w:p w:rsidR="00344310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2" w:type="dxa"/>
            <w:shd w:val="clear" w:color="auto" w:fill="auto"/>
          </w:tcPr>
          <w:p w:rsidR="00344310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344310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344310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ДЗ**/ГР</w:t>
            </w:r>
          </w:p>
        </w:tc>
      </w:tr>
      <w:tr w:rsidR="00344310" w:rsidRPr="007C48CB" w:rsidTr="007A623D">
        <w:tc>
          <w:tcPr>
            <w:tcW w:w="4370" w:type="dxa"/>
            <w:gridSpan w:val="2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62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310" w:rsidRPr="007C48CB" w:rsidTr="007A623D">
        <w:tc>
          <w:tcPr>
            <w:tcW w:w="4370" w:type="dxa"/>
            <w:gridSpan w:val="2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Подготовка и сдача зачета</w:t>
            </w:r>
          </w:p>
        </w:tc>
        <w:tc>
          <w:tcPr>
            <w:tcW w:w="103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44310" w:rsidRPr="007C48CB" w:rsidTr="007A623D">
        <w:tc>
          <w:tcPr>
            <w:tcW w:w="4370" w:type="dxa"/>
            <w:gridSpan w:val="2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62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3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5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4310" w:rsidRPr="0009119F" w:rsidRDefault="00344310" w:rsidP="0034431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9119F">
        <w:rPr>
          <w:rFonts w:ascii="Times New Roman" w:hAnsi="Times New Roman"/>
          <w:sz w:val="24"/>
          <w:szCs w:val="24"/>
        </w:rPr>
        <w:t>* ГР ― групповая работа;</w:t>
      </w:r>
    </w:p>
    <w:p w:rsidR="00344310" w:rsidRPr="0009119F" w:rsidRDefault="00344310" w:rsidP="0034431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9119F">
        <w:rPr>
          <w:rFonts w:ascii="Times New Roman" w:hAnsi="Times New Roman"/>
          <w:sz w:val="24"/>
          <w:szCs w:val="24"/>
        </w:rPr>
        <w:t>** ДЗ ― домашнее задание.</w:t>
      </w:r>
    </w:p>
    <w:p w:rsidR="00344310" w:rsidRDefault="003443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7684"/>
      </w:tblGrid>
      <w:tr w:rsidR="00344310" w:rsidRPr="007C48CB" w:rsidTr="00344310">
        <w:tc>
          <w:tcPr>
            <w:tcW w:w="1553" w:type="dxa"/>
            <w:shd w:val="clear" w:color="auto" w:fill="auto"/>
          </w:tcPr>
          <w:p w:rsidR="00344310" w:rsidRPr="007C48CB" w:rsidRDefault="00344310" w:rsidP="007A62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CB">
              <w:rPr>
                <w:rFonts w:ascii="Times New Roman" w:hAnsi="Times New Roman"/>
                <w:b/>
                <w:sz w:val="24"/>
                <w:szCs w:val="24"/>
              </w:rPr>
              <w:t>Номер темы</w:t>
            </w:r>
          </w:p>
        </w:tc>
        <w:tc>
          <w:tcPr>
            <w:tcW w:w="7684" w:type="dxa"/>
            <w:shd w:val="clear" w:color="auto" w:fill="auto"/>
          </w:tcPr>
          <w:p w:rsidR="00344310" w:rsidRPr="007C48CB" w:rsidRDefault="005317D8" w:rsidP="007A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дисциплин</w:t>
            </w:r>
          </w:p>
        </w:tc>
      </w:tr>
      <w:tr w:rsidR="00344310" w:rsidRPr="007C48CB" w:rsidTr="00344310">
        <w:tc>
          <w:tcPr>
            <w:tcW w:w="1553" w:type="dxa"/>
            <w:shd w:val="clear" w:color="auto" w:fill="auto"/>
          </w:tcPr>
          <w:p w:rsidR="00344310" w:rsidRPr="007C48CB" w:rsidRDefault="005317D8" w:rsidP="007A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 w:rsidR="00DB1D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684" w:type="dxa"/>
            <w:shd w:val="clear" w:color="auto" w:fill="auto"/>
          </w:tcPr>
          <w:p w:rsidR="008E4497" w:rsidRDefault="008E4497" w:rsidP="008E4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рассматривают такие проблемы: к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омплексные системы информационно-аналитического обеспечения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нформационно-аналитическое обеспечение деятельности и управления на основе применения информационно-телекоммуникационных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 xml:space="preserve">еоретико-методологические основания информационно-аналитического обеспечения принятия решений. Функциональная структура системы информационно-аналитического обеспечения </w:t>
            </w:r>
            <w:r w:rsidR="004E57CE">
              <w:rPr>
                <w:rFonts w:ascii="Times New Roman" w:hAnsi="Times New Roman"/>
                <w:sz w:val="24"/>
                <w:szCs w:val="24"/>
              </w:rPr>
              <w:t>и ее место в управлении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310" w:rsidRPr="007C48CB" w:rsidRDefault="008E4497" w:rsidP="008E4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Формируют навыки в следующих областях: с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оциологические исследования в интегрированной системе информационно-аналитического об</w:t>
            </w:r>
            <w:r>
              <w:rPr>
                <w:rFonts w:ascii="Times New Roman" w:hAnsi="Times New Roman"/>
                <w:sz w:val="24"/>
                <w:szCs w:val="24"/>
              </w:rPr>
              <w:t>еспечения принятия решений, с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оциологический монитор</w:t>
            </w:r>
            <w:r>
              <w:rPr>
                <w:rFonts w:ascii="Times New Roman" w:hAnsi="Times New Roman"/>
                <w:sz w:val="24"/>
                <w:szCs w:val="24"/>
              </w:rPr>
              <w:t>инг различных проблем региона, о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рганизация социологического мониторинга в Санкт-Петербурге на средствах интегрированной системы поддержки принятия решений (ИС ИАО)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4310" w:rsidRPr="007C48CB" w:rsidTr="00344310">
        <w:tc>
          <w:tcPr>
            <w:tcW w:w="1553" w:type="dxa"/>
            <w:shd w:val="clear" w:color="auto" w:fill="auto"/>
          </w:tcPr>
          <w:p w:rsidR="00344310" w:rsidRPr="007C48CB" w:rsidRDefault="005317D8" w:rsidP="007A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 w:rsidR="00DB1D6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684" w:type="dxa"/>
            <w:shd w:val="clear" w:color="auto" w:fill="auto"/>
          </w:tcPr>
          <w:p w:rsidR="008E4497" w:rsidRPr="008E4497" w:rsidRDefault="008E4497" w:rsidP="008E4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актуализируют такие темы: м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етоды сбора эмпирической информации в со</w:t>
            </w:r>
            <w:r>
              <w:rPr>
                <w:rFonts w:ascii="Times New Roman" w:hAnsi="Times New Roman"/>
                <w:sz w:val="24"/>
                <w:szCs w:val="24"/>
              </w:rPr>
              <w:t>циологическом исследовании, м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етод опроса и его особенности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социологическом исследовании, м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етод на</w:t>
            </w:r>
            <w:r>
              <w:rPr>
                <w:rFonts w:ascii="Times New Roman" w:hAnsi="Times New Roman"/>
                <w:sz w:val="24"/>
                <w:szCs w:val="24"/>
              </w:rPr>
              <w:t>блюдения и его характеристики, м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/>
                <w:sz w:val="24"/>
                <w:szCs w:val="24"/>
              </w:rPr>
              <w:t>анализа документов и его виды, э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ксперимент в социологии.</w:t>
            </w:r>
          </w:p>
          <w:p w:rsidR="00344310" w:rsidRPr="007C48CB" w:rsidRDefault="008E4497" w:rsidP="007A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497">
              <w:rPr>
                <w:rFonts w:ascii="Times New Roman" w:hAnsi="Times New Roman"/>
                <w:sz w:val="24"/>
                <w:szCs w:val="24"/>
              </w:rPr>
              <w:t> </w:t>
            </w:r>
            <w:r w:rsidR="004E57CE">
              <w:rPr>
                <w:rFonts w:ascii="Times New Roman" w:hAnsi="Times New Roman"/>
                <w:sz w:val="24"/>
                <w:szCs w:val="24"/>
              </w:rPr>
              <w:t xml:space="preserve">Формируют навыки в </w:t>
            </w:r>
            <w:r>
              <w:rPr>
                <w:rFonts w:ascii="Times New Roman" w:hAnsi="Times New Roman"/>
                <w:sz w:val="24"/>
                <w:szCs w:val="24"/>
              </w:rPr>
              <w:t>следующих областях: с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татистическая обработка данных в социологии и интер</w:t>
            </w:r>
            <w:r>
              <w:rPr>
                <w:rFonts w:ascii="Times New Roman" w:hAnsi="Times New Roman"/>
                <w:sz w:val="24"/>
                <w:szCs w:val="24"/>
              </w:rPr>
              <w:t>претация полученных результатов, о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proofErr w:type="gramStart"/>
            <w:r w:rsidRPr="008E4497">
              <w:rPr>
                <w:rFonts w:ascii="Times New Roman" w:hAnsi="Times New Roman"/>
                <w:sz w:val="24"/>
                <w:szCs w:val="24"/>
              </w:rPr>
              <w:t>статистическое</w:t>
            </w:r>
            <w:proofErr w:type="gramEnd"/>
            <w:r w:rsidRPr="008E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данных в социологии, о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дномерный, двумерны</w:t>
            </w:r>
            <w:r>
              <w:rPr>
                <w:rFonts w:ascii="Times New Roman" w:hAnsi="Times New Roman"/>
                <w:sz w:val="24"/>
                <w:szCs w:val="24"/>
              </w:rPr>
              <w:t>й и многомерный анализ данных, с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пецифика интерпрет</w:t>
            </w:r>
            <w:r>
              <w:rPr>
                <w:rFonts w:ascii="Times New Roman" w:hAnsi="Times New Roman"/>
                <w:sz w:val="24"/>
                <w:szCs w:val="24"/>
              </w:rPr>
              <w:t>ации результатов исследования, п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>одготовка отчета исследования.</w:t>
            </w:r>
          </w:p>
        </w:tc>
      </w:tr>
      <w:tr w:rsidR="00344310" w:rsidRPr="007C48CB" w:rsidTr="00344310">
        <w:tc>
          <w:tcPr>
            <w:tcW w:w="1553" w:type="dxa"/>
            <w:shd w:val="clear" w:color="auto" w:fill="auto"/>
          </w:tcPr>
          <w:p w:rsidR="00344310" w:rsidRPr="007C48CB" w:rsidRDefault="005317D8" w:rsidP="007A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  <w:r w:rsidR="00DB1D6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684" w:type="dxa"/>
            <w:shd w:val="clear" w:color="auto" w:fill="auto"/>
          </w:tcPr>
          <w:p w:rsidR="008E4497" w:rsidRDefault="00344310" w:rsidP="007A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В ходе занятий по этой теме слушатели получают представление о содержании аналитических записок, основных правилах их написания ― от формулирования названия до подготовки практических рекомендаций.</w:t>
            </w:r>
            <w:r w:rsidR="008E4497">
              <w:rPr>
                <w:rFonts w:ascii="Times New Roman" w:hAnsi="Times New Roman"/>
                <w:sz w:val="24"/>
                <w:szCs w:val="24"/>
              </w:rPr>
              <w:t xml:space="preserve"> Будет рассмотрен в сравнении отечественный и зарубежный опыт написания аналитических записок.</w:t>
            </w:r>
            <w:r w:rsidRPr="007C4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497">
              <w:rPr>
                <w:rFonts w:ascii="Times New Roman" w:hAnsi="Times New Roman"/>
                <w:sz w:val="24"/>
                <w:szCs w:val="24"/>
              </w:rPr>
              <w:t xml:space="preserve">Основная задача: </w:t>
            </w:r>
            <w:r w:rsidRPr="007C48CB">
              <w:rPr>
                <w:rFonts w:ascii="Times New Roman" w:hAnsi="Times New Roman"/>
                <w:sz w:val="24"/>
                <w:szCs w:val="24"/>
              </w:rPr>
              <w:t xml:space="preserve">сформировать у слушателей базовые навыки написания аналитических </w:t>
            </w:r>
          </w:p>
          <w:p w:rsidR="00344310" w:rsidRPr="007C48CB" w:rsidRDefault="00344310" w:rsidP="007A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8CB">
              <w:rPr>
                <w:rFonts w:ascii="Times New Roman" w:hAnsi="Times New Roman"/>
                <w:sz w:val="24"/>
                <w:szCs w:val="24"/>
              </w:rPr>
              <w:t>записок.</w:t>
            </w:r>
          </w:p>
        </w:tc>
      </w:tr>
      <w:tr w:rsidR="008E4497" w:rsidRPr="007C48CB" w:rsidTr="00344310">
        <w:tc>
          <w:tcPr>
            <w:tcW w:w="1553" w:type="dxa"/>
            <w:shd w:val="clear" w:color="auto" w:fill="auto"/>
          </w:tcPr>
          <w:p w:rsidR="008E4497" w:rsidRDefault="00DB1D6F" w:rsidP="007A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4</w:t>
            </w:r>
          </w:p>
        </w:tc>
        <w:tc>
          <w:tcPr>
            <w:tcW w:w="7684" w:type="dxa"/>
            <w:shd w:val="clear" w:color="auto" w:fill="auto"/>
          </w:tcPr>
          <w:p w:rsidR="008E4497" w:rsidRPr="007C48CB" w:rsidRDefault="008E4497" w:rsidP="007A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02">
              <w:rPr>
                <w:rFonts w:ascii="Times New Roman" w:hAnsi="Times New Roman"/>
                <w:sz w:val="24"/>
                <w:szCs w:val="24"/>
              </w:rPr>
              <w:t>Слушатели приобретают навыки ориентироваться в междисциплинарном пространстве социальных проблем; формулировать проблему исследования, цель, задачи, объект, предмет, основные гипотезы; адекватно выбирать эмпирические референты, соответствующие переменным, представленным в гипотезе определять методы исследования, позволяющие решить выдвинутые цели и протестировать гипотезы, уметь их целесообразно комбинировать; разрабатывать и тестировать инструменты сбора данных</w:t>
            </w:r>
            <w:r w:rsidR="00A50A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44310" w:rsidRPr="00344310" w:rsidRDefault="00344310" w:rsidP="00344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310" w:rsidRDefault="00344310" w:rsidP="0034431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310">
        <w:rPr>
          <w:rFonts w:ascii="Times New Roman" w:hAnsi="Times New Roman" w:cs="Times New Roman"/>
          <w:b/>
          <w:sz w:val="26"/>
          <w:szCs w:val="26"/>
        </w:rPr>
        <w:lastRenderedPageBreak/>
        <w:t>4. Формат проведения занятий и зачета</w:t>
      </w:r>
    </w:p>
    <w:p w:rsidR="00344310" w:rsidRDefault="006C4228" w:rsidP="00253B2A">
      <w:pPr>
        <w:kinsoku w:val="0"/>
        <w:overflowPunct w:val="0"/>
        <w:spacing w:after="0" w:line="240" w:lineRule="auto"/>
        <w:ind w:left="360" w:firstLine="349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Занятия проходят в </w:t>
      </w:r>
      <w:r w:rsidR="00253B2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л</w:t>
      </w:r>
      <w:r w:rsidR="00344310" w:rsidRPr="00344310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екционно-практическ</w:t>
      </w:r>
      <w:r w:rsidR="00253B2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ом формате, который предполагает обсуждения, вопросы, комментарии и выполнение слушателями небольших заданий. Занятия в рамках темы 4 («</w:t>
      </w:r>
      <w:r w:rsidR="00A50A02" w:rsidRPr="00344310">
        <w:rPr>
          <w:rFonts w:ascii="Times New Roman" w:hAnsi="Times New Roman"/>
          <w:sz w:val="24"/>
          <w:szCs w:val="24"/>
        </w:rPr>
        <w:t>Подготовка аналитических записок</w:t>
      </w:r>
      <w:bookmarkStart w:id="0" w:name="_GoBack"/>
      <w:bookmarkEnd w:id="0"/>
      <w:r w:rsidR="00A50A02">
        <w:rPr>
          <w:rFonts w:ascii="Times New Roman" w:hAnsi="Times New Roman"/>
          <w:sz w:val="24"/>
          <w:szCs w:val="24"/>
        </w:rPr>
        <w:t>: отечественный и зарубежный опыт</w:t>
      </w:r>
      <w:r w:rsidR="00253B2A">
        <w:rPr>
          <w:rFonts w:ascii="Times New Roman" w:hAnsi="Times New Roman"/>
          <w:sz w:val="24"/>
          <w:szCs w:val="24"/>
        </w:rPr>
        <w:t>»</w:t>
      </w:r>
      <w:r w:rsidR="00253B2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) проходят в формате тренинга.</w:t>
      </w:r>
    </w:p>
    <w:p w:rsidR="00344310" w:rsidRPr="00344310" w:rsidRDefault="00253B2A" w:rsidP="00703401">
      <w:pPr>
        <w:kinsoku w:val="0"/>
        <w:overflowPunct w:val="0"/>
        <w:spacing w:after="0" w:line="240" w:lineRule="auto"/>
        <w:ind w:left="360" w:firstLine="491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Формой проведения зачета является </w:t>
      </w:r>
      <w:r w:rsidR="00344310" w:rsidRPr="00344310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публичн</w:t>
      </w: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ая</w:t>
      </w:r>
      <w:r w:rsidR="00344310" w:rsidRPr="00344310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презентаци</w:t>
      </w: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я</w:t>
      </w:r>
      <w:r w:rsidR="00344310" w:rsidRPr="00344310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плана аналитической записки.</w:t>
      </w:r>
    </w:p>
    <w:sectPr w:rsidR="00344310" w:rsidRPr="0034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FE4"/>
    <w:multiLevelType w:val="hybridMultilevel"/>
    <w:tmpl w:val="0232AE78"/>
    <w:lvl w:ilvl="0" w:tplc="E0303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E53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09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C4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A8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2E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A35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EFA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8B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C00B8"/>
    <w:multiLevelType w:val="hybridMultilevel"/>
    <w:tmpl w:val="A2C02870"/>
    <w:lvl w:ilvl="0" w:tplc="BFA0D6C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254B7B"/>
    <w:multiLevelType w:val="hybridMultilevel"/>
    <w:tmpl w:val="0686A488"/>
    <w:lvl w:ilvl="0" w:tplc="981E4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E9E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EA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21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066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C9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C3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8D2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C5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E06AF"/>
    <w:multiLevelType w:val="hybridMultilevel"/>
    <w:tmpl w:val="2592B880"/>
    <w:lvl w:ilvl="0" w:tplc="BFA0D6C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CD"/>
    <w:rsid w:val="00253B2A"/>
    <w:rsid w:val="00344310"/>
    <w:rsid w:val="003B7ABA"/>
    <w:rsid w:val="003D31CD"/>
    <w:rsid w:val="004E57CE"/>
    <w:rsid w:val="00505FE4"/>
    <w:rsid w:val="005317D8"/>
    <w:rsid w:val="005B19FF"/>
    <w:rsid w:val="006C1281"/>
    <w:rsid w:val="006C4228"/>
    <w:rsid w:val="00703401"/>
    <w:rsid w:val="007D1ACF"/>
    <w:rsid w:val="008443EF"/>
    <w:rsid w:val="008E4497"/>
    <w:rsid w:val="00A50A02"/>
    <w:rsid w:val="00DB1D6F"/>
    <w:rsid w:val="00E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Вострецова Тамара Леонидовна</dc:creator>
  <cp:lastModifiedBy>Ветренко Инна Александровна</cp:lastModifiedBy>
  <cp:revision>3</cp:revision>
  <dcterms:created xsi:type="dcterms:W3CDTF">2019-12-02T14:53:00Z</dcterms:created>
  <dcterms:modified xsi:type="dcterms:W3CDTF">2020-03-06T12:25:00Z</dcterms:modified>
</cp:coreProperties>
</file>